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0" w:leftChars="0" w:firstLine="0" w:firstLineChars="0"/>
        <w:jc w:val="center"/>
        <w:rPr>
          <w:rFonts w:hint="eastAsia" w:ascii="宋体" w:hAnsi="宋体" w:eastAsia="宋体" w:cs="宋体"/>
          <w:sz w:val="52"/>
          <w:szCs w:val="52"/>
          <w:lang w:val="en-US" w:eastAsia="zh-CN"/>
        </w:rPr>
      </w:pPr>
      <w:r>
        <w:rPr>
          <w:rFonts w:hint="eastAsia" w:ascii="宋体" w:hAnsi="宋体" w:eastAsia="宋体" w:cs="宋体"/>
          <w:sz w:val="52"/>
          <w:szCs w:val="52"/>
          <w:lang w:val="en-US" w:eastAsia="zh-CN"/>
        </w:rPr>
        <w:t>龙岩市教育局WPS安装文档说明</w:t>
      </w:r>
    </w:p>
    <w:p>
      <w:pPr>
        <w:ind w:left="0" w:leftChars="0" w:firstLine="0" w:firstLineChars="0"/>
        <w:jc w:val="center"/>
        <w:rPr>
          <w:rFonts w:hint="eastAsia"/>
          <w:sz w:val="44"/>
          <w:szCs w:val="44"/>
          <w:lang w:val="en-US" w:eastAsia="zh"/>
        </w:rPr>
      </w:pPr>
    </w:p>
    <w:p>
      <w:pPr>
        <w:numPr>
          <w:ilvl w:val="0"/>
          <w:numId w:val="0"/>
        </w:numPr>
        <w:ind w:leftChars="0" w:firstLine="280" w:firstLineChars="100"/>
        <w:rPr>
          <w:rFonts w:hint="eastAsia" w:ascii="宋体" w:hAnsi="宋体" w:eastAsia="宋体" w:cs="宋体"/>
          <w:bCs/>
          <w:color w:val="000000"/>
          <w:kern w:val="2"/>
          <w:sz w:val="28"/>
          <w:szCs w:val="28"/>
          <w:lang w:val="en-US" w:eastAsia="zh-CN" w:bidi="ar"/>
        </w:rPr>
      </w:pPr>
      <w:r>
        <w:rPr>
          <w:rFonts w:hint="eastAsia" w:ascii="宋体" w:hAnsi="宋体" w:eastAsia="宋体" w:cs="宋体"/>
          <w:bCs/>
          <w:color w:val="000000"/>
          <w:kern w:val="2"/>
          <w:sz w:val="28"/>
          <w:szCs w:val="28"/>
          <w:lang w:val="en-US" w:eastAsia="zh" w:bidi="ar"/>
        </w:rPr>
        <w:t>龙岩市教育局</w:t>
      </w:r>
      <w:r>
        <w:rPr>
          <w:rFonts w:hint="eastAsia" w:ascii="宋体" w:hAnsi="宋体" w:eastAsia="宋体" w:cs="宋体"/>
          <w:bCs/>
          <w:color w:val="000000"/>
          <w:kern w:val="2"/>
          <w:sz w:val="28"/>
          <w:szCs w:val="28"/>
          <w:lang w:val="en-US" w:eastAsia="zh-CN" w:bidi="ar"/>
        </w:rPr>
        <w:t>根据国家正版化政策相关要求已采购正版WPS的产品服务，现说明如下：</w:t>
      </w:r>
    </w:p>
    <w:p>
      <w:pPr>
        <w:numPr>
          <w:ilvl w:val="0"/>
          <w:numId w:val="0"/>
        </w:numPr>
        <w:ind w:leftChars="0"/>
        <w:rPr>
          <w:rFonts w:hint="default" w:ascii="宋体" w:hAnsi="宋体" w:eastAsia="宋体" w:cs="宋体"/>
          <w:bCs/>
          <w:color w:val="000000"/>
          <w:kern w:val="2"/>
          <w:sz w:val="28"/>
          <w:szCs w:val="28"/>
          <w:lang w:val="en-US" w:eastAsia="zh-CN" w:bidi="ar"/>
        </w:rPr>
      </w:pPr>
      <w:r>
        <w:rPr>
          <w:rFonts w:hint="eastAsia" w:ascii="宋体" w:hAnsi="宋体" w:eastAsia="宋体" w:cs="宋体"/>
          <w:bCs/>
          <w:color w:val="000000"/>
          <w:kern w:val="2"/>
          <w:sz w:val="28"/>
          <w:szCs w:val="28"/>
          <w:lang w:val="en-US" w:eastAsia="zh-CN" w:bidi="ar"/>
        </w:rPr>
        <w:t>一：正版软件产品功能说明</w:t>
      </w:r>
    </w:p>
    <w:p>
      <w:pPr>
        <w:numPr>
          <w:ilvl w:val="0"/>
          <w:numId w:val="0"/>
        </w:numPr>
        <w:ind w:leftChars="0"/>
        <w:rPr>
          <w:rFonts w:hint="eastAsia"/>
          <w:lang w:val="en-US" w:eastAsia="zh-CN"/>
        </w:rPr>
      </w:pPr>
      <w:r>
        <w:rPr>
          <w:rFonts w:hint="eastAsia" w:ascii="宋体" w:hAnsi="宋体" w:eastAsia="宋体" w:cs="宋体"/>
          <w:bCs/>
          <w:color w:val="000000"/>
          <w:kern w:val="2"/>
          <w:sz w:val="28"/>
          <w:szCs w:val="28"/>
          <w:lang w:val="en-US" w:eastAsia="zh-CN" w:bidi="ar"/>
        </w:rPr>
        <w:t>本次</w:t>
      </w:r>
      <w:r>
        <w:rPr>
          <w:rFonts w:hint="eastAsia" w:ascii="宋体" w:hAnsi="宋体" w:eastAsia="宋体" w:cs="宋体"/>
          <w:bCs/>
          <w:color w:val="000000"/>
          <w:kern w:val="2"/>
          <w:sz w:val="28"/>
          <w:szCs w:val="28"/>
          <w:lang w:val="en-US" w:eastAsia="zh" w:bidi="ar"/>
        </w:rPr>
        <w:t>教育系统办公软件</w:t>
      </w:r>
      <w:r>
        <w:rPr>
          <w:rFonts w:hint="eastAsia" w:ascii="宋体" w:hAnsi="宋体" w:eastAsia="宋体" w:cs="宋体"/>
          <w:bCs/>
          <w:color w:val="000000"/>
          <w:kern w:val="2"/>
          <w:sz w:val="28"/>
          <w:szCs w:val="28"/>
          <w:lang w:val="en-US" w:eastAsia="zh-CN" w:bidi="ar"/>
        </w:rPr>
        <w:t>正版化项目中标产品为WPS+办公云平台，产品包含客户端产品WPS教育版以及提供文件存储、协同办公的云文档系统。客户端产品允许在授权范围内不限版本使用，如</w:t>
      </w:r>
      <w:r>
        <w:rPr>
          <w:rFonts w:hint="eastAsia" w:ascii="宋体" w:hAnsi="宋体" w:eastAsia="宋体" w:cs="宋体"/>
          <w:bCs/>
          <w:color w:val="000000"/>
          <w:kern w:val="2"/>
          <w:sz w:val="28"/>
          <w:szCs w:val="28"/>
          <w:lang w:val="en-US" w:eastAsia="zh" w:bidi="ar"/>
        </w:rPr>
        <w:t>windows、</w:t>
      </w:r>
      <w:r>
        <w:rPr>
          <w:rFonts w:hint="eastAsia" w:ascii="宋体" w:hAnsi="宋体" w:eastAsia="宋体" w:cs="宋体"/>
          <w:bCs/>
          <w:color w:val="000000"/>
          <w:kern w:val="2"/>
          <w:sz w:val="28"/>
          <w:szCs w:val="28"/>
          <w:lang w:val="en-US" w:eastAsia="zh-CN" w:bidi="ar"/>
        </w:rPr>
        <w:t>信创</w:t>
      </w:r>
      <w:r>
        <w:rPr>
          <w:rFonts w:hint="eastAsia" w:ascii="宋体" w:hAnsi="宋体" w:eastAsia="宋体" w:cs="宋体"/>
          <w:bCs/>
          <w:color w:val="000000"/>
          <w:kern w:val="2"/>
          <w:sz w:val="28"/>
          <w:szCs w:val="28"/>
          <w:lang w:val="en-US" w:eastAsia="zh" w:bidi="ar"/>
        </w:rPr>
        <w:t>Linux</w:t>
      </w:r>
      <w:r>
        <w:rPr>
          <w:rFonts w:hint="eastAsia" w:ascii="宋体" w:hAnsi="宋体" w:eastAsia="宋体" w:cs="宋体"/>
          <w:bCs/>
          <w:color w:val="000000"/>
          <w:kern w:val="2"/>
          <w:sz w:val="28"/>
          <w:szCs w:val="28"/>
          <w:lang w:val="en-US" w:eastAsia="zh-CN" w:bidi="ar"/>
        </w:rPr>
        <w:t>的电脑请参照第</w:t>
      </w:r>
      <w:r>
        <w:rPr>
          <w:rFonts w:hint="eastAsia" w:ascii="宋体" w:hAnsi="宋体" w:cs="宋体"/>
          <w:bCs/>
          <w:color w:val="000000"/>
          <w:kern w:val="2"/>
          <w:sz w:val="28"/>
          <w:szCs w:val="28"/>
          <w:lang w:val="en-US" w:eastAsia="zh-CN" w:bidi="ar"/>
        </w:rPr>
        <w:t>三</w:t>
      </w:r>
      <w:r>
        <w:rPr>
          <w:rFonts w:hint="eastAsia" w:ascii="宋体" w:hAnsi="宋体" w:eastAsia="宋体" w:cs="宋体"/>
          <w:bCs/>
          <w:color w:val="000000"/>
          <w:kern w:val="2"/>
          <w:sz w:val="28"/>
          <w:szCs w:val="28"/>
          <w:lang w:val="en-US" w:eastAsia="zh-CN" w:bidi="ar"/>
        </w:rPr>
        <w:t>点说明文档安装。云文档系统请参照如下第</w:t>
      </w:r>
      <w:r>
        <w:rPr>
          <w:rFonts w:hint="eastAsia" w:ascii="宋体" w:hAnsi="宋体" w:cs="宋体"/>
          <w:bCs/>
          <w:color w:val="000000"/>
          <w:kern w:val="2"/>
          <w:sz w:val="28"/>
          <w:szCs w:val="28"/>
          <w:lang w:val="en-US" w:eastAsia="zh-CN" w:bidi="ar"/>
        </w:rPr>
        <w:t>四</w:t>
      </w:r>
      <w:r>
        <w:rPr>
          <w:rFonts w:hint="eastAsia" w:ascii="宋体" w:hAnsi="宋体" w:eastAsia="宋体" w:cs="宋体"/>
          <w:bCs/>
          <w:color w:val="000000"/>
          <w:kern w:val="2"/>
          <w:sz w:val="28"/>
          <w:szCs w:val="28"/>
          <w:lang w:val="en-US" w:eastAsia="zh-CN" w:bidi="ar"/>
        </w:rPr>
        <w:t>点说明文档激活使用。</w:t>
      </w:r>
      <w:r>
        <w:rPr>
          <w:rFonts w:hint="eastAsia"/>
          <w:lang w:val="en-US" w:eastAsia="zh-CN"/>
        </w:rPr>
        <w:t xml:space="preserve">  </w:t>
      </w:r>
    </w:p>
    <w:p>
      <w:pPr>
        <w:numPr>
          <w:ilvl w:val="0"/>
          <w:numId w:val="0"/>
        </w:numPr>
        <w:ind w:leftChars="0"/>
        <w:rPr>
          <w:rFonts w:hint="eastAsia"/>
          <w:lang w:val="en-US" w:eastAsia="zh-CN"/>
        </w:rPr>
      </w:pPr>
      <w:r>
        <w:rPr>
          <w:rFonts w:hint="eastAsia" w:ascii="宋体" w:hAnsi="宋体" w:eastAsia="宋体" w:cs="宋体"/>
          <w:bCs/>
          <w:color w:val="000000"/>
          <w:kern w:val="2"/>
          <w:sz w:val="28"/>
          <w:szCs w:val="28"/>
          <w:lang w:val="en-US" w:eastAsia="zh-CN" w:bidi="ar"/>
        </w:rPr>
        <w:t>二：正版软件授权范围及知识产权提示</w:t>
      </w:r>
      <w:r>
        <w:rPr>
          <w:rFonts w:hint="eastAsia" w:ascii="宋体" w:hAnsi="宋体" w:cs="宋体"/>
          <w:bCs/>
          <w:color w:val="000000"/>
          <w:kern w:val="2"/>
          <w:sz w:val="28"/>
          <w:szCs w:val="28"/>
          <w:lang w:val="en-US" w:eastAsia="zh-CN" w:bidi="ar"/>
        </w:rPr>
        <w:t>：</w:t>
      </w:r>
    </w:p>
    <w:p>
      <w:pPr>
        <w:numPr>
          <w:ilvl w:val="0"/>
          <w:numId w:val="1"/>
        </w:numPr>
        <w:ind w:leftChars="0"/>
        <w:rPr>
          <w:rFonts w:hint="eastAsia" w:ascii="宋体" w:hAnsi="宋体" w:eastAsia="宋体" w:cs="宋体"/>
          <w:bCs/>
          <w:color w:val="000000"/>
          <w:kern w:val="2"/>
          <w:sz w:val="28"/>
          <w:szCs w:val="28"/>
          <w:lang w:val="en-US" w:eastAsia="zh-CN" w:bidi="ar"/>
        </w:rPr>
      </w:pPr>
      <w:r>
        <w:rPr>
          <w:rFonts w:hint="eastAsia" w:ascii="宋体" w:hAnsi="宋体" w:eastAsia="宋体" w:cs="宋体"/>
          <w:bCs/>
          <w:color w:val="000000"/>
          <w:kern w:val="2"/>
          <w:sz w:val="28"/>
          <w:szCs w:val="28"/>
          <w:lang w:val="en-US" w:eastAsia="zh-CN" w:bidi="ar"/>
        </w:rPr>
        <w:t>本次采购项目金山厂商仅授权如下范围内学校安装使用，包含</w:t>
      </w:r>
      <w:r>
        <w:rPr>
          <w:rFonts w:hint="eastAsia" w:ascii="宋体" w:hAnsi="宋体" w:eastAsia="宋体" w:cs="宋体"/>
          <w:bCs/>
          <w:color w:val="000000"/>
          <w:kern w:val="2"/>
          <w:sz w:val="28"/>
          <w:szCs w:val="28"/>
          <w:lang w:val="en-US" w:eastAsia="zh" w:bidi="ar"/>
        </w:rPr>
        <w:t>龙岩市教育局</w:t>
      </w:r>
      <w:r>
        <w:rPr>
          <w:rFonts w:hint="eastAsia" w:ascii="宋体" w:hAnsi="宋体" w:eastAsia="宋体" w:cs="宋体"/>
          <w:bCs/>
          <w:color w:val="000000"/>
          <w:kern w:val="2"/>
          <w:sz w:val="28"/>
          <w:szCs w:val="28"/>
          <w:lang w:val="en-US" w:eastAsia="zh-CN" w:bidi="ar"/>
        </w:rPr>
        <w:t>及</w:t>
      </w:r>
      <w:r>
        <w:rPr>
          <w:rFonts w:hint="eastAsia" w:ascii="宋体" w:hAnsi="宋体" w:eastAsia="宋体" w:cs="宋体"/>
          <w:bCs/>
          <w:color w:val="000000"/>
          <w:kern w:val="2"/>
          <w:sz w:val="28"/>
          <w:szCs w:val="28"/>
          <w:lang w:val="en-US" w:eastAsia="zh" w:bidi="ar"/>
        </w:rPr>
        <w:t>市</w:t>
      </w:r>
      <w:r>
        <w:rPr>
          <w:rFonts w:hint="eastAsia" w:ascii="宋体" w:hAnsi="宋体" w:eastAsia="宋体" w:cs="宋体"/>
          <w:bCs/>
          <w:color w:val="000000"/>
          <w:kern w:val="2"/>
          <w:sz w:val="28"/>
          <w:szCs w:val="28"/>
          <w:lang w:val="en-US" w:eastAsia="zh-CN" w:bidi="ar"/>
        </w:rPr>
        <w:t>属</w:t>
      </w:r>
      <w:r>
        <w:rPr>
          <w:rFonts w:hint="eastAsia" w:ascii="宋体" w:hAnsi="宋体" w:eastAsia="宋体" w:cs="宋体"/>
          <w:bCs/>
          <w:color w:val="000000"/>
          <w:kern w:val="2"/>
          <w:sz w:val="28"/>
          <w:szCs w:val="28"/>
          <w:lang w:val="en-US" w:eastAsia="zh" w:bidi="ar"/>
        </w:rPr>
        <w:t>学校</w:t>
      </w:r>
      <w:r>
        <w:rPr>
          <w:rFonts w:hint="eastAsia" w:ascii="宋体" w:hAnsi="宋体" w:eastAsia="宋体" w:cs="宋体"/>
          <w:bCs/>
          <w:color w:val="000000"/>
          <w:kern w:val="2"/>
          <w:sz w:val="28"/>
          <w:szCs w:val="28"/>
          <w:lang w:val="en-US" w:eastAsia="zh-CN" w:bidi="ar"/>
        </w:rPr>
        <w:t>（不含闽西技术学院）、</w:t>
      </w:r>
      <w:r>
        <w:rPr>
          <w:rFonts w:hint="eastAsia" w:ascii="宋体" w:hAnsi="宋体" w:eastAsia="宋体" w:cs="宋体"/>
          <w:bCs/>
          <w:color w:val="000000"/>
          <w:kern w:val="2"/>
          <w:sz w:val="28"/>
          <w:szCs w:val="28"/>
          <w:lang w:val="en-US" w:eastAsia="zh" w:bidi="ar"/>
        </w:rPr>
        <w:t>新罗区教育局及区属学校</w:t>
      </w:r>
      <w:r>
        <w:rPr>
          <w:rFonts w:hint="eastAsia" w:ascii="宋体" w:hAnsi="宋体" w:eastAsia="宋体" w:cs="宋体"/>
          <w:bCs/>
          <w:color w:val="000000"/>
          <w:kern w:val="2"/>
          <w:sz w:val="28"/>
          <w:szCs w:val="28"/>
          <w:lang w:val="en-US" w:eastAsia="zh-CN" w:bidi="ar"/>
        </w:rPr>
        <w:t>；属于上述授权范围内的电脑均可安装正版WPS软件。上述授权范围内的用户均可使用龙岩市教育局公共服务平台的用户名密码进行登录使用WPS云文档服务。</w:t>
      </w:r>
    </w:p>
    <w:p>
      <w:pPr>
        <w:numPr>
          <w:ilvl w:val="0"/>
          <w:numId w:val="1"/>
        </w:numPr>
        <w:ind w:leftChars="0"/>
        <w:rPr>
          <w:rFonts w:hint="default" w:ascii="宋体" w:hAnsi="宋体" w:eastAsia="宋体" w:cs="宋体"/>
          <w:bCs/>
          <w:color w:val="000000"/>
          <w:kern w:val="2"/>
          <w:sz w:val="28"/>
          <w:szCs w:val="28"/>
          <w:lang w:val="en-US" w:eastAsia="zh" w:bidi="ar"/>
        </w:rPr>
      </w:pPr>
      <w:r>
        <w:rPr>
          <w:rFonts w:hint="eastAsia" w:ascii="宋体" w:hAnsi="宋体" w:eastAsia="宋体" w:cs="宋体"/>
          <w:bCs/>
          <w:color w:val="000000"/>
          <w:kern w:val="2"/>
          <w:sz w:val="28"/>
          <w:szCs w:val="28"/>
          <w:lang w:val="en-US" w:eastAsia="zh-CN" w:bidi="ar"/>
        </w:rPr>
        <w:t>对于上述授权范围内的用户请务必安装使用本次购买的正版软件，对于从WPS官网下载的个人版根据金山公司版权约定，个人版仅限在个人家庭使用，不得用于单位电脑上办公使用。</w:t>
      </w:r>
    </w:p>
    <w:p>
      <w:pPr>
        <w:numPr>
          <w:ilvl w:val="0"/>
          <w:numId w:val="0"/>
        </w:numPr>
        <w:ind w:left="560" w:leftChars="0" w:hanging="560" w:hangingChars="200"/>
        <w:rPr>
          <w:rFonts w:hint="default" w:ascii="宋体" w:hAnsi="宋体" w:eastAsia="宋体" w:cs="宋体"/>
          <w:bCs/>
          <w:color w:val="000000"/>
          <w:kern w:val="2"/>
          <w:sz w:val="28"/>
          <w:szCs w:val="28"/>
          <w:lang w:val="en-US" w:eastAsia="zh" w:bidi="ar"/>
        </w:rPr>
      </w:pPr>
      <w:r>
        <w:rPr>
          <w:rFonts w:hint="eastAsia" w:ascii="宋体" w:hAnsi="宋体" w:cs="宋体"/>
          <w:bCs/>
          <w:color w:val="000000"/>
          <w:kern w:val="2"/>
          <w:sz w:val="28"/>
          <w:szCs w:val="28"/>
          <w:lang w:val="en-US" w:eastAsia="zh-CN" w:bidi="ar"/>
        </w:rPr>
        <w:t>3、</w:t>
      </w:r>
      <w:r>
        <w:rPr>
          <w:rFonts w:hint="eastAsia" w:ascii="宋体" w:hAnsi="宋体" w:eastAsia="宋体" w:cs="宋体"/>
          <w:b/>
          <w:bCs w:val="0"/>
          <w:color w:val="FF0000"/>
          <w:kern w:val="2"/>
          <w:sz w:val="28"/>
          <w:szCs w:val="28"/>
          <w:lang w:val="en-US" w:eastAsia="zh-CN" w:bidi="ar"/>
        </w:rPr>
        <w:t>对于非在上述授权范围内的用户，未经金山公司许可，不得下载安装使用，如引起知识产权的侵权风险，由使用人自己承担。</w:t>
      </w:r>
    </w:p>
    <w:p>
      <w:pPr>
        <w:numPr>
          <w:ilvl w:val="0"/>
          <w:numId w:val="0"/>
        </w:numPr>
        <w:ind w:leftChars="0"/>
        <w:rPr>
          <w:rFonts w:hint="eastAsia"/>
          <w:color w:val="FF0000"/>
          <w:highlight w:val="none"/>
          <w:lang w:val="en-US" w:eastAsia="zh"/>
        </w:rPr>
      </w:pPr>
    </w:p>
    <w:p>
      <w:pPr>
        <w:pStyle w:val="3"/>
        <w:numPr>
          <w:ilvl w:val="0"/>
          <w:numId w:val="2"/>
        </w:numPr>
        <w:bidi w:val="0"/>
        <w:ind w:left="0" w:leftChars="0" w:firstLine="0" w:firstLineChars="0"/>
        <w:jc w:val="both"/>
        <w:rPr>
          <w:rFonts w:hint="eastAsia" w:eastAsia="宋体"/>
          <w:color w:val="FF0000"/>
          <w:lang w:val="en-US" w:eastAsia="zh"/>
        </w:rPr>
      </w:pPr>
      <w:r>
        <w:rPr>
          <w:rFonts w:hint="eastAsia"/>
          <w:lang w:val="en-US" w:eastAsia="zh-CN"/>
        </w:rPr>
        <w:t>龙岩市教育局安装包说明</w:t>
      </w:r>
      <w:r>
        <w:rPr>
          <w:rFonts w:hint="eastAsia"/>
          <w:color w:val="FF0000"/>
          <w:lang w:val="en-US" w:eastAsia="zh-CN"/>
        </w:rPr>
        <w:t>（仅限本企业成员，需要龙岩市教育公共服务平台账号登录）</w:t>
      </w:r>
    </w:p>
    <w:p>
      <w:pPr>
        <w:pStyle w:val="3"/>
        <w:numPr>
          <w:ilvl w:val="0"/>
          <w:numId w:val="0"/>
        </w:numPr>
        <w:bidi w:val="0"/>
        <w:ind w:leftChars="0"/>
        <w:jc w:val="both"/>
        <w:rPr>
          <w:rFonts w:hint="eastAsia" w:eastAsia="宋体"/>
          <w:color w:val="FF0000"/>
          <w:lang w:val="en-US" w:eastAsia="zh"/>
        </w:rPr>
      </w:pPr>
      <w:r>
        <w:rPr>
          <w:rFonts w:hint="eastAsia"/>
          <w:lang w:val="en-US" w:eastAsia="zh"/>
        </w:rPr>
        <w:drawing>
          <wp:inline distT="0" distB="0" distL="114300" distR="114300">
            <wp:extent cx="5269230" cy="1779270"/>
            <wp:effectExtent l="0" t="0" r="7620" b="11430"/>
            <wp:docPr id="7" name="图片 7" descr="1720767177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720767177207"/>
                    <pic:cNvPicPr>
                      <a:picLocks noChangeAspect="1"/>
                    </pic:cNvPicPr>
                  </pic:nvPicPr>
                  <pic:blipFill>
                    <a:blip r:embed="rId6"/>
                    <a:stretch>
                      <a:fillRect/>
                    </a:stretch>
                  </pic:blipFill>
                  <pic:spPr>
                    <a:xfrm>
                      <a:off x="0" y="0"/>
                      <a:ext cx="5269230" cy="1779270"/>
                    </a:xfrm>
                    <a:prstGeom prst="rect">
                      <a:avLst/>
                    </a:prstGeom>
                  </pic:spPr>
                </pic:pic>
              </a:graphicData>
            </a:graphic>
          </wp:inline>
        </w:drawing>
      </w:r>
    </w:p>
    <w:p>
      <w:pPr>
        <w:rPr>
          <w:rFonts w:hint="default" w:eastAsia="宋体"/>
          <w:lang w:val="en-US" w:eastAsia="zh-CN"/>
        </w:rPr>
      </w:pPr>
      <w:r>
        <w:rPr>
          <w:rFonts w:hint="eastAsia"/>
          <w:lang w:val="en-US" w:eastAsia="zh-CN"/>
        </w:rPr>
        <w:t>龙岩市教育局各版本安装包下载链接：</w:t>
      </w:r>
      <w:r>
        <w:rPr>
          <w:rFonts w:hint="eastAsia"/>
          <w:lang w:val="en-US" w:eastAsia="zh-CN"/>
        </w:rPr>
        <w:fldChar w:fldCharType="begin"/>
      </w:r>
      <w:r>
        <w:rPr>
          <w:rFonts w:hint="eastAsia"/>
          <w:lang w:val="en-US" w:eastAsia="zh-CN"/>
        </w:rPr>
        <w:instrText xml:space="preserve"> HYPERLINK "http://yundoc.longyanedu.net:82/kdrive/ent/1/1/258132171292672" </w:instrText>
      </w:r>
      <w:r>
        <w:rPr>
          <w:rFonts w:hint="eastAsia"/>
          <w:lang w:val="en-US" w:eastAsia="zh-CN"/>
        </w:rPr>
        <w:fldChar w:fldCharType="separate"/>
      </w:r>
      <w:r>
        <w:rPr>
          <w:rStyle w:val="12"/>
          <w:rFonts w:hint="eastAsia"/>
          <w:lang w:val="en-US" w:eastAsia="zh-CN"/>
        </w:rPr>
        <w:t>http://yundoc.longyanedu.net:82/kdrive/ent/1/1/258132171292672</w:t>
      </w:r>
      <w:r>
        <w:rPr>
          <w:rFonts w:hint="eastAsia"/>
          <w:lang w:val="en-US" w:eastAsia="zh-CN"/>
        </w:rPr>
        <w:fldChar w:fldCharType="end"/>
      </w:r>
      <w:r>
        <w:rPr>
          <w:rFonts w:hint="eastAsia"/>
          <w:lang w:val="en-US" w:eastAsia="zh-CN"/>
        </w:rPr>
        <w:t xml:space="preserve"> </w:t>
      </w:r>
    </w:p>
    <w:p>
      <w:pPr>
        <w:numPr>
          <w:ilvl w:val="0"/>
          <w:numId w:val="3"/>
        </w:numPr>
        <w:ind w:left="0" w:leftChars="0" w:firstLine="0" w:firstLineChars="0"/>
        <w:rPr>
          <w:rFonts w:hint="eastAsia"/>
          <w:lang w:val="en-US" w:eastAsia="zh"/>
        </w:rPr>
      </w:pPr>
      <w:bookmarkStart w:id="0" w:name="_GoBack"/>
      <w:bookmarkEnd w:id="0"/>
      <w:r>
        <w:rPr>
          <w:rFonts w:hint="eastAsia"/>
          <w:lang w:val="en-US" w:eastAsia="zh"/>
        </w:rPr>
        <w:t>windows安装包（适用于windows 操作系统，例如：win7、win10等，）安装链接：</w:t>
      </w:r>
      <w:r>
        <w:rPr>
          <w:rFonts w:hint="eastAsia"/>
          <w:lang w:val="en-US" w:eastAsia="zh"/>
        </w:rPr>
        <w:fldChar w:fldCharType="begin"/>
      </w:r>
      <w:r>
        <w:rPr>
          <w:rFonts w:hint="eastAsia"/>
          <w:lang w:val="en-US" w:eastAsia="zh"/>
        </w:rPr>
        <w:instrText xml:space="preserve"> HYPERLINK "http://yundoc.longyanedu.net:82/kdrive/ent/1/1/258132171292677" </w:instrText>
      </w:r>
      <w:r>
        <w:rPr>
          <w:rFonts w:hint="eastAsia"/>
          <w:lang w:val="en-US" w:eastAsia="zh"/>
        </w:rPr>
        <w:fldChar w:fldCharType="separate"/>
      </w:r>
      <w:r>
        <w:rPr>
          <w:rStyle w:val="11"/>
          <w:rFonts w:hint="eastAsia"/>
          <w:lang w:val="en-US" w:eastAsia="zh"/>
        </w:rPr>
        <w:t>http://yundoc.longyanedu.net:82/kdrive/ent/1/1/258132171292677</w:t>
      </w:r>
      <w:r>
        <w:rPr>
          <w:rFonts w:hint="eastAsia"/>
          <w:lang w:val="en-US" w:eastAsia="zh"/>
        </w:rPr>
        <w:fldChar w:fldCharType="end"/>
      </w:r>
      <w:r>
        <w:rPr>
          <w:rFonts w:hint="eastAsia"/>
          <w:lang w:val="en-US" w:eastAsia="zh-CN"/>
        </w:rPr>
        <w:t xml:space="preserve"> </w:t>
      </w:r>
    </w:p>
    <w:p>
      <w:pPr>
        <w:numPr>
          <w:ilvl w:val="0"/>
          <w:numId w:val="0"/>
        </w:numPr>
        <w:ind w:leftChars="0"/>
        <w:rPr>
          <w:rFonts w:hint="eastAsia"/>
          <w:lang w:val="en-US" w:eastAsia="zh"/>
        </w:rPr>
      </w:pPr>
      <w:r>
        <w:drawing>
          <wp:inline distT="0" distB="0" distL="114300" distR="114300">
            <wp:extent cx="5274310" cy="2519680"/>
            <wp:effectExtent l="0" t="0" r="2540" b="1397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icPr>
                  <pic:blipFill>
                    <a:blip r:embed="rId7"/>
                    <a:stretch>
                      <a:fillRect/>
                    </a:stretch>
                  </pic:blipFill>
                  <pic:spPr>
                    <a:xfrm>
                      <a:off x="0" y="0"/>
                      <a:ext cx="5274310" cy="2519680"/>
                    </a:xfrm>
                    <a:prstGeom prst="rect">
                      <a:avLst/>
                    </a:prstGeom>
                    <a:noFill/>
                    <a:ln>
                      <a:noFill/>
                    </a:ln>
                  </pic:spPr>
                </pic:pic>
              </a:graphicData>
            </a:graphic>
          </wp:inline>
        </w:drawing>
      </w:r>
    </w:p>
    <w:p>
      <w:pPr>
        <w:numPr>
          <w:ilvl w:val="0"/>
          <w:numId w:val="3"/>
        </w:numPr>
        <w:ind w:left="0" w:leftChars="0" w:firstLine="0" w:firstLineChars="0"/>
        <w:rPr>
          <w:rFonts w:hint="eastAsia" w:eastAsia="宋体"/>
          <w:lang w:val="en-US" w:eastAsia="zh"/>
        </w:rPr>
      </w:pPr>
      <w:r>
        <w:rPr>
          <w:rFonts w:hint="eastAsia"/>
          <w:lang w:val="en-US" w:eastAsia="zh"/>
        </w:rPr>
        <w:t>X86+银河麒麟V10（适用于安装在国产电脑操作系统为银河麒麟V10，CPU为海光、兆芯。（注释：X86是一种CPU架构））。</w:t>
      </w:r>
    </w:p>
    <w:p>
      <w:pPr>
        <w:numPr>
          <w:ilvl w:val="0"/>
          <w:numId w:val="0"/>
        </w:numPr>
        <w:ind w:leftChars="0"/>
        <w:rPr>
          <w:rFonts w:hint="eastAsia"/>
          <w:lang w:val="en-US" w:eastAsia="zh"/>
        </w:rPr>
      </w:pPr>
      <w:r>
        <w:rPr>
          <w:rFonts w:hint="eastAsia"/>
          <w:lang w:val="en-US" w:eastAsia="zh"/>
        </w:rPr>
        <w:t>安装链接：</w:t>
      </w:r>
      <w:r>
        <w:rPr>
          <w:rFonts w:hint="eastAsia"/>
          <w:lang w:val="en-US" w:eastAsia="zh"/>
        </w:rPr>
        <w:fldChar w:fldCharType="begin"/>
      </w:r>
      <w:r>
        <w:rPr>
          <w:rFonts w:hint="eastAsia"/>
          <w:lang w:val="en-US" w:eastAsia="zh"/>
        </w:rPr>
        <w:instrText xml:space="preserve"> HYPERLINK "http://yundoc.longyanedu.net:82/kdrive/ent/1/1/258132171292673" </w:instrText>
      </w:r>
      <w:r>
        <w:rPr>
          <w:rFonts w:hint="eastAsia"/>
          <w:lang w:val="en-US" w:eastAsia="zh"/>
        </w:rPr>
        <w:fldChar w:fldCharType="separate"/>
      </w:r>
      <w:r>
        <w:rPr>
          <w:rStyle w:val="11"/>
          <w:rFonts w:hint="eastAsia"/>
          <w:lang w:val="en-US" w:eastAsia="zh"/>
        </w:rPr>
        <w:t>http://yundoc.longyanedu.net:82/kdrive/ent/1/1/258132171292673</w:t>
      </w:r>
      <w:r>
        <w:rPr>
          <w:rFonts w:hint="eastAsia"/>
          <w:lang w:val="en-US" w:eastAsia="zh"/>
        </w:rPr>
        <w:fldChar w:fldCharType="end"/>
      </w:r>
    </w:p>
    <w:p>
      <w:pPr>
        <w:numPr>
          <w:ilvl w:val="0"/>
          <w:numId w:val="0"/>
        </w:numPr>
        <w:ind w:leftChars="0"/>
        <w:rPr>
          <w:rFonts w:hint="eastAsia" w:eastAsia="宋体"/>
          <w:lang w:val="en-US" w:eastAsia="zh"/>
        </w:rPr>
      </w:pPr>
      <w:r>
        <w:drawing>
          <wp:inline distT="0" distB="0" distL="114300" distR="114300">
            <wp:extent cx="5264785" cy="2482215"/>
            <wp:effectExtent l="0" t="0" r="12065" b="13335"/>
            <wp:docPr id="1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pic:cNvPicPr>
                      <a:picLocks noChangeAspect="1"/>
                    </pic:cNvPicPr>
                  </pic:nvPicPr>
                  <pic:blipFill>
                    <a:blip r:embed="rId8"/>
                    <a:stretch>
                      <a:fillRect/>
                    </a:stretch>
                  </pic:blipFill>
                  <pic:spPr>
                    <a:xfrm>
                      <a:off x="0" y="0"/>
                      <a:ext cx="5264785" cy="2482215"/>
                    </a:xfrm>
                    <a:prstGeom prst="rect">
                      <a:avLst/>
                    </a:prstGeom>
                    <a:noFill/>
                    <a:ln>
                      <a:noFill/>
                    </a:ln>
                  </pic:spPr>
                </pic:pic>
              </a:graphicData>
            </a:graphic>
          </wp:inline>
        </w:drawing>
      </w:r>
    </w:p>
    <w:p>
      <w:pPr>
        <w:numPr>
          <w:ilvl w:val="0"/>
          <w:numId w:val="3"/>
        </w:numPr>
        <w:ind w:left="0" w:leftChars="0" w:firstLine="0" w:firstLineChars="0"/>
        <w:rPr>
          <w:rFonts w:hint="eastAsia" w:eastAsia="宋体"/>
          <w:lang w:val="en-US" w:eastAsia="zh"/>
        </w:rPr>
      </w:pPr>
      <w:r>
        <w:rPr>
          <w:rFonts w:hint="eastAsia"/>
          <w:lang w:val="en-US" w:eastAsia="zh"/>
        </w:rPr>
        <w:t>arm+银河麒麟V10：（适用于安装在国产电脑操作系统为银河麒麟V10，CPU为飞腾D2000、腾锐D2000、麒麟990等。（注释：arm是一种CPU架构））。</w:t>
      </w:r>
    </w:p>
    <w:p>
      <w:pPr>
        <w:numPr>
          <w:ilvl w:val="0"/>
          <w:numId w:val="0"/>
        </w:numPr>
        <w:ind w:leftChars="0"/>
        <w:rPr>
          <w:rFonts w:hint="eastAsia"/>
          <w:lang w:val="en-US" w:eastAsia="zh"/>
        </w:rPr>
      </w:pPr>
      <w:r>
        <w:rPr>
          <w:rFonts w:hint="eastAsia"/>
          <w:lang w:val="en-US" w:eastAsia="zh"/>
        </w:rPr>
        <w:t>安装链接：</w:t>
      </w:r>
      <w:r>
        <w:rPr>
          <w:rFonts w:hint="eastAsia"/>
          <w:lang w:val="en-US" w:eastAsia="zh"/>
        </w:rPr>
        <w:fldChar w:fldCharType="begin"/>
      </w:r>
      <w:r>
        <w:rPr>
          <w:rFonts w:hint="eastAsia"/>
          <w:lang w:val="en-US" w:eastAsia="zh"/>
        </w:rPr>
        <w:instrText xml:space="preserve"> HYPERLINK "http://yundoc.longyanedu.net:82/kdrive/ent/1/1/258132171292674" </w:instrText>
      </w:r>
      <w:r>
        <w:rPr>
          <w:rFonts w:hint="eastAsia"/>
          <w:lang w:val="en-US" w:eastAsia="zh"/>
        </w:rPr>
        <w:fldChar w:fldCharType="separate"/>
      </w:r>
      <w:r>
        <w:rPr>
          <w:rStyle w:val="12"/>
          <w:rFonts w:hint="eastAsia"/>
          <w:lang w:val="en-US" w:eastAsia="zh"/>
        </w:rPr>
        <w:t>http://yundoc.longyanedu.net:82/kdrive/ent/1/1/258132171292674</w:t>
      </w:r>
      <w:r>
        <w:rPr>
          <w:rFonts w:hint="eastAsia"/>
          <w:lang w:val="en-US" w:eastAsia="zh"/>
        </w:rPr>
        <w:fldChar w:fldCharType="end"/>
      </w:r>
      <w:r>
        <w:rPr>
          <w:rFonts w:hint="eastAsia"/>
          <w:lang w:val="en-US" w:eastAsia="zh-CN"/>
        </w:rPr>
        <w:t xml:space="preserve"> </w:t>
      </w:r>
      <w:r>
        <w:drawing>
          <wp:inline distT="0" distB="0" distL="114300" distR="114300">
            <wp:extent cx="5262880" cy="2668270"/>
            <wp:effectExtent l="0" t="0" r="13970" b="1778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9"/>
                    <a:stretch>
                      <a:fillRect/>
                    </a:stretch>
                  </pic:blipFill>
                  <pic:spPr>
                    <a:xfrm>
                      <a:off x="0" y="0"/>
                      <a:ext cx="5262880" cy="2668270"/>
                    </a:xfrm>
                    <a:prstGeom prst="rect">
                      <a:avLst/>
                    </a:prstGeom>
                    <a:noFill/>
                    <a:ln>
                      <a:noFill/>
                    </a:ln>
                  </pic:spPr>
                </pic:pic>
              </a:graphicData>
            </a:graphic>
          </wp:inline>
        </w:drawing>
      </w:r>
    </w:p>
    <w:p>
      <w:pPr>
        <w:numPr>
          <w:ilvl w:val="0"/>
          <w:numId w:val="3"/>
        </w:numPr>
        <w:ind w:left="0" w:leftChars="0" w:firstLine="0" w:firstLineChars="0"/>
        <w:rPr>
          <w:rFonts w:hint="eastAsia" w:eastAsia="宋体"/>
          <w:lang w:val="en-US" w:eastAsia="zh"/>
        </w:rPr>
      </w:pPr>
      <w:r>
        <w:rPr>
          <w:rFonts w:hint="eastAsia"/>
          <w:lang w:val="en-US" w:eastAsia="zh"/>
        </w:rPr>
        <w:t>x86+统信uos（适用于安装在国产电脑操作系统为统信UOSV20，CPU为海光、兆芯。（注释：X86是一种CPU架构））。</w:t>
      </w:r>
    </w:p>
    <w:p>
      <w:pPr>
        <w:numPr>
          <w:ilvl w:val="0"/>
          <w:numId w:val="0"/>
        </w:numPr>
        <w:ind w:leftChars="0"/>
        <w:rPr>
          <w:rFonts w:hint="eastAsia" w:eastAsia="宋体"/>
          <w:lang w:val="en-US" w:eastAsia="zh"/>
        </w:rPr>
      </w:pPr>
      <w:r>
        <w:rPr>
          <w:rFonts w:hint="eastAsia"/>
          <w:lang w:val="en-US" w:eastAsia="zh"/>
        </w:rPr>
        <w:t>安装包下载链接：</w:t>
      </w:r>
      <w:r>
        <w:rPr>
          <w:rFonts w:hint="eastAsia"/>
          <w:lang w:val="en-US" w:eastAsia="zh"/>
        </w:rPr>
        <w:fldChar w:fldCharType="begin"/>
      </w:r>
      <w:r>
        <w:rPr>
          <w:rFonts w:hint="eastAsia"/>
          <w:lang w:val="en-US" w:eastAsia="zh"/>
        </w:rPr>
        <w:instrText xml:space="preserve"> HYPERLINK "http://yundoc.longyanedu.net:82/kdrive/ent/1/1/258132171292675" </w:instrText>
      </w:r>
      <w:r>
        <w:rPr>
          <w:rFonts w:hint="eastAsia"/>
          <w:lang w:val="en-US" w:eastAsia="zh"/>
        </w:rPr>
        <w:fldChar w:fldCharType="separate"/>
      </w:r>
      <w:r>
        <w:rPr>
          <w:rStyle w:val="12"/>
          <w:rFonts w:hint="eastAsia"/>
          <w:lang w:val="en-US" w:eastAsia="zh"/>
        </w:rPr>
        <w:t>http://yundoc.longyanedu.net:82/kdrive/ent/1/1/258132171292675</w:t>
      </w:r>
      <w:r>
        <w:rPr>
          <w:rFonts w:hint="eastAsia"/>
          <w:lang w:val="en-US" w:eastAsia="zh"/>
        </w:rPr>
        <w:fldChar w:fldCharType="end"/>
      </w:r>
      <w:r>
        <w:rPr>
          <w:rFonts w:hint="eastAsia"/>
          <w:lang w:val="en-US" w:eastAsia="zh-CN"/>
        </w:rPr>
        <w:t xml:space="preserve"> </w:t>
      </w:r>
      <w:r>
        <w:drawing>
          <wp:inline distT="0" distB="0" distL="114300" distR="114300">
            <wp:extent cx="5262880" cy="2529840"/>
            <wp:effectExtent l="0" t="0" r="13970" b="3810"/>
            <wp:docPr id="1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pic:cNvPicPr>
                      <a:picLocks noChangeAspect="1"/>
                    </pic:cNvPicPr>
                  </pic:nvPicPr>
                  <pic:blipFill>
                    <a:blip r:embed="rId10"/>
                    <a:stretch>
                      <a:fillRect/>
                    </a:stretch>
                  </pic:blipFill>
                  <pic:spPr>
                    <a:xfrm>
                      <a:off x="0" y="0"/>
                      <a:ext cx="5262880" cy="2529840"/>
                    </a:xfrm>
                    <a:prstGeom prst="rect">
                      <a:avLst/>
                    </a:prstGeom>
                    <a:noFill/>
                    <a:ln>
                      <a:noFill/>
                    </a:ln>
                  </pic:spPr>
                </pic:pic>
              </a:graphicData>
            </a:graphic>
          </wp:inline>
        </w:drawing>
      </w:r>
    </w:p>
    <w:p>
      <w:pPr>
        <w:numPr>
          <w:ilvl w:val="0"/>
          <w:numId w:val="3"/>
        </w:numPr>
        <w:ind w:left="0" w:leftChars="0" w:firstLine="0" w:firstLineChars="0"/>
        <w:rPr>
          <w:rFonts w:hint="eastAsia"/>
          <w:lang w:val="en-US" w:eastAsia="zh"/>
        </w:rPr>
      </w:pPr>
      <w:r>
        <w:rPr>
          <w:rFonts w:hint="eastAsia"/>
          <w:lang w:val="en-US" w:eastAsia="zh"/>
        </w:rPr>
        <w:t>arm+统信uos（适用于安装在国产电脑操作系统为银统信UOSV20，CPU为飞腾D2000、腾锐D2000、麒麟990等。（注释：arm是一种CPU架构））。</w:t>
      </w:r>
    </w:p>
    <w:p>
      <w:pPr>
        <w:numPr>
          <w:ilvl w:val="0"/>
          <w:numId w:val="0"/>
        </w:numPr>
        <w:ind w:leftChars="0"/>
        <w:sectPr>
          <w:pgSz w:w="11906" w:h="16838"/>
          <w:pgMar w:top="1440" w:right="1800" w:bottom="1440" w:left="1800" w:header="851" w:footer="992" w:gutter="0"/>
          <w:cols w:space="425" w:num="1"/>
          <w:docGrid w:type="lines" w:linePitch="312" w:charSpace="0"/>
        </w:sectPr>
      </w:pPr>
      <w:r>
        <w:rPr>
          <w:rFonts w:hint="eastAsia"/>
          <w:lang w:val="en-US" w:eastAsia="zh"/>
        </w:rPr>
        <w:t>安装包下载链接：</w:t>
      </w:r>
      <w:r>
        <w:rPr>
          <w:rFonts w:hint="eastAsia"/>
          <w:lang w:val="en-US" w:eastAsia="zh"/>
        </w:rPr>
        <w:fldChar w:fldCharType="begin"/>
      </w:r>
      <w:r>
        <w:rPr>
          <w:rFonts w:hint="eastAsia"/>
          <w:lang w:val="en-US" w:eastAsia="zh"/>
        </w:rPr>
        <w:instrText xml:space="preserve"> HYPERLINK "http://yundoc.longyanedu.net:82/kdrive/ent/1/1/258132171292673" </w:instrText>
      </w:r>
      <w:r>
        <w:rPr>
          <w:rFonts w:hint="eastAsia"/>
          <w:lang w:val="en-US" w:eastAsia="zh"/>
        </w:rPr>
        <w:fldChar w:fldCharType="separate"/>
      </w:r>
      <w:r>
        <w:rPr>
          <w:rStyle w:val="12"/>
          <w:rFonts w:hint="eastAsia"/>
          <w:lang w:val="en-US" w:eastAsia="zh"/>
        </w:rPr>
        <w:t>http://yundoc.longyanedu.net:82/kdrive/ent/1/1/258132171292673</w:t>
      </w:r>
      <w:r>
        <w:rPr>
          <w:rFonts w:hint="eastAsia"/>
          <w:lang w:val="en-US" w:eastAsia="zh"/>
        </w:rPr>
        <w:fldChar w:fldCharType="end"/>
      </w:r>
      <w:r>
        <w:rPr>
          <w:rFonts w:hint="eastAsia"/>
          <w:lang w:val="en-US" w:eastAsia="zh-CN"/>
        </w:rPr>
        <w:t xml:space="preserve"> </w:t>
      </w:r>
      <w:r>
        <w:drawing>
          <wp:inline distT="0" distB="0" distL="114300" distR="114300">
            <wp:extent cx="5264150" cy="2502535"/>
            <wp:effectExtent l="0" t="0" r="12700" b="12065"/>
            <wp:docPr id="1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pic:cNvPicPr>
                      <a:picLocks noChangeAspect="1"/>
                    </pic:cNvPicPr>
                  </pic:nvPicPr>
                  <pic:blipFill>
                    <a:blip r:embed="rId11"/>
                    <a:stretch>
                      <a:fillRect/>
                    </a:stretch>
                  </pic:blipFill>
                  <pic:spPr>
                    <a:xfrm>
                      <a:off x="0" y="0"/>
                      <a:ext cx="5264150" cy="2502535"/>
                    </a:xfrm>
                    <a:prstGeom prst="rect">
                      <a:avLst/>
                    </a:prstGeom>
                    <a:noFill/>
                    <a:ln>
                      <a:noFill/>
                    </a:ln>
                  </pic:spPr>
                </pic:pic>
              </a:graphicData>
            </a:graphic>
          </wp:inline>
        </w:drawing>
      </w:r>
    </w:p>
    <w:p>
      <w:pPr>
        <w:numPr>
          <w:ilvl w:val="0"/>
          <w:numId w:val="0"/>
        </w:numPr>
        <w:ind w:leftChars="0"/>
        <w:jc w:val="left"/>
        <w:rPr>
          <w:rFonts w:hint="eastAsia"/>
          <w:color w:val="000000"/>
          <w:highlight w:val="none"/>
          <w:lang w:val="en-US" w:eastAsia="zh"/>
        </w:rPr>
      </w:pPr>
      <w:r>
        <w:rPr>
          <w:rFonts w:hint="eastAsia"/>
          <w:color w:val="000000"/>
          <w:highlight w:val="none"/>
          <w:lang w:val="en-US" w:eastAsia="zh-CN"/>
        </w:rPr>
        <w:t>（一、）</w:t>
      </w:r>
      <w:r>
        <w:rPr>
          <w:rFonts w:hint="eastAsia"/>
          <w:color w:val="000000"/>
          <w:highlight w:val="none"/>
          <w:lang w:val="en-US" w:eastAsia="zh"/>
        </w:rPr>
        <w:t>windows</w:t>
      </w:r>
      <w:r>
        <w:rPr>
          <w:rFonts w:hint="eastAsia"/>
          <w:color w:val="000000"/>
          <w:highlight w:val="none"/>
          <w:lang w:val="en-US" w:eastAsia="zh-CN"/>
        </w:rPr>
        <w:t>系统</w:t>
      </w:r>
      <w:r>
        <w:rPr>
          <w:rFonts w:hint="eastAsia"/>
          <w:color w:val="000000"/>
          <w:highlight w:val="none"/>
          <w:lang w:val="en-US" w:eastAsia="zh"/>
        </w:rPr>
        <w:t>安装截图：</w:t>
      </w:r>
    </w:p>
    <w:p>
      <w:pPr>
        <w:numPr>
          <w:ilvl w:val="0"/>
          <w:numId w:val="0"/>
        </w:numPr>
        <w:ind w:leftChars="0"/>
        <w:jc w:val="center"/>
        <w:rPr>
          <w:rFonts w:hint="eastAsia"/>
          <w:color w:val="000000"/>
          <w:highlight w:val="none"/>
          <w:lang w:val="en-US" w:eastAsia="zh"/>
        </w:rPr>
      </w:pPr>
      <w:r>
        <w:rPr>
          <w:rFonts w:hint="eastAsia"/>
          <w:color w:val="000000"/>
          <w:highlight w:val="none"/>
          <w:lang w:val="en-US" w:eastAsia="zh"/>
        </w:rPr>
        <w:t>根据上述下载链接下载完整安装包后</w:t>
      </w:r>
      <w:r>
        <w:rPr>
          <w:rFonts w:hint="eastAsia"/>
          <w:color w:val="000000"/>
          <w:highlight w:val="none"/>
          <w:lang w:val="en-US" w:eastAsia="zh-CN"/>
        </w:rPr>
        <w:t>双击</w:t>
      </w:r>
      <w:r>
        <w:rPr>
          <w:rFonts w:hint="eastAsia"/>
          <w:color w:val="000000"/>
          <w:highlight w:val="none"/>
          <w:lang w:val="en-US" w:eastAsia="zh"/>
        </w:rPr>
        <w:t>安装即可如图所示：</w:t>
      </w:r>
    </w:p>
    <w:p>
      <w:pPr>
        <w:numPr>
          <w:ilvl w:val="0"/>
          <w:numId w:val="0"/>
        </w:numPr>
        <w:ind w:leftChars="0"/>
        <w:jc w:val="center"/>
        <w:rPr>
          <w:rFonts w:hint="eastAsia"/>
          <w:color w:val="000000"/>
          <w:highlight w:val="none"/>
          <w:lang w:val="en-US" w:eastAsia="zh"/>
        </w:rPr>
      </w:pPr>
    </w:p>
    <w:p>
      <w:pPr>
        <w:numPr>
          <w:ilvl w:val="0"/>
          <w:numId w:val="0"/>
        </w:numPr>
        <w:ind w:leftChars="0"/>
        <w:jc w:val="center"/>
        <w:rPr>
          <w:rFonts w:hint="eastAsia" w:eastAsia="宋体"/>
          <w:color w:val="000000"/>
          <w:highlight w:val="none"/>
          <w:lang w:val="en-US" w:eastAsia="zh-CN"/>
        </w:rPr>
      </w:pPr>
      <w:r>
        <w:rPr>
          <w:rFonts w:hint="eastAsia" w:eastAsia="宋体"/>
          <w:color w:val="000000"/>
          <w:highlight w:val="none"/>
          <w:lang w:val="en-US" w:eastAsia="zh-CN"/>
        </w:rPr>
        <w:drawing>
          <wp:inline distT="0" distB="0" distL="114300" distR="114300">
            <wp:extent cx="4100830" cy="2802890"/>
            <wp:effectExtent l="0" t="0" r="13970" b="16510"/>
            <wp:docPr id="1" name="图片 1" descr="1720511195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20511195027"/>
                    <pic:cNvPicPr>
                      <a:picLocks noChangeAspect="1"/>
                    </pic:cNvPicPr>
                  </pic:nvPicPr>
                  <pic:blipFill>
                    <a:blip r:embed="rId12"/>
                    <a:stretch>
                      <a:fillRect/>
                    </a:stretch>
                  </pic:blipFill>
                  <pic:spPr>
                    <a:xfrm>
                      <a:off x="0" y="0"/>
                      <a:ext cx="4100830" cy="2802890"/>
                    </a:xfrm>
                    <a:prstGeom prst="rect">
                      <a:avLst/>
                    </a:prstGeom>
                  </pic:spPr>
                </pic:pic>
              </a:graphicData>
            </a:graphic>
          </wp:inline>
        </w:drawing>
      </w:r>
    </w:p>
    <w:p>
      <w:pPr>
        <w:numPr>
          <w:ilvl w:val="0"/>
          <w:numId w:val="0"/>
        </w:numPr>
        <w:ind w:leftChars="0"/>
        <w:jc w:val="center"/>
        <w:rPr>
          <w:rFonts w:hint="eastAsia" w:eastAsia="宋体"/>
          <w:color w:val="000000"/>
          <w:highlight w:val="none"/>
          <w:lang w:val="en-US" w:eastAsia="zh-CN"/>
        </w:rPr>
        <w:sectPr>
          <w:pgSz w:w="11906" w:h="16838"/>
          <w:pgMar w:top="1440" w:right="1800" w:bottom="1440" w:left="1800" w:header="851" w:footer="992" w:gutter="0"/>
          <w:cols w:space="425" w:num="1"/>
          <w:docGrid w:type="lines" w:linePitch="312" w:charSpace="0"/>
        </w:sectPr>
      </w:pPr>
    </w:p>
    <w:p>
      <w:pPr>
        <w:numPr>
          <w:ilvl w:val="0"/>
          <w:numId w:val="0"/>
        </w:numPr>
        <w:ind w:leftChars="0"/>
        <w:jc w:val="center"/>
        <w:rPr>
          <w:rFonts w:hint="eastAsia" w:eastAsia="宋体"/>
          <w:color w:val="000000"/>
          <w:highlight w:val="none"/>
          <w:lang w:val="en-US" w:eastAsia="zh-CN"/>
        </w:rPr>
      </w:pPr>
    </w:p>
    <w:p>
      <w:pPr>
        <w:numPr>
          <w:ilvl w:val="0"/>
          <w:numId w:val="0"/>
        </w:numPr>
        <w:ind w:leftChars="0"/>
        <w:jc w:val="left"/>
        <w:rPr>
          <w:rFonts w:hint="eastAsia" w:ascii="宋体" w:hAnsi="宋体" w:eastAsia="宋体" w:cs="宋体"/>
          <w:color w:val="000000"/>
          <w:highlight w:val="none"/>
          <w:lang w:val="en-US" w:eastAsia="zh"/>
        </w:rPr>
      </w:pPr>
      <w:r>
        <w:rPr>
          <w:rFonts w:hint="eastAsia" w:ascii="宋体" w:hAnsi="宋体" w:cs="宋体"/>
          <w:color w:val="000000"/>
          <w:highlight w:val="none"/>
          <w:lang w:val="en-US" w:eastAsia="zh-CN"/>
        </w:rPr>
        <w:t>（二、）统信</w:t>
      </w:r>
      <w:r>
        <w:rPr>
          <w:rFonts w:hint="eastAsia" w:ascii="宋体" w:hAnsi="宋体" w:eastAsia="宋体" w:cs="宋体"/>
          <w:color w:val="000000"/>
          <w:highlight w:val="none"/>
          <w:lang w:val="en-US" w:eastAsia="zh-CN"/>
        </w:rPr>
        <w:t>UOS操作系统</w:t>
      </w:r>
      <w:r>
        <w:rPr>
          <w:rFonts w:hint="eastAsia" w:ascii="宋体" w:hAnsi="宋体" w:eastAsia="宋体" w:cs="宋体"/>
          <w:color w:val="000000"/>
          <w:highlight w:val="none"/>
          <w:lang w:val="en-US" w:eastAsia="zh"/>
        </w:rPr>
        <w:t>安装截图：</w:t>
      </w:r>
    </w:p>
    <w:p>
      <w:pPr>
        <w:numPr>
          <w:ilvl w:val="0"/>
          <w:numId w:val="0"/>
        </w:numPr>
        <w:ind w:leftChars="0"/>
        <w:jc w:val="left"/>
        <w:rPr>
          <w:rFonts w:hint="default"/>
          <w:color w:val="000000"/>
          <w:highlight w:val="none"/>
          <w:lang w:val="en-US" w:eastAsia="zh-CN"/>
        </w:rPr>
      </w:pPr>
      <w:r>
        <w:rPr>
          <w:rFonts w:hint="eastAsia"/>
          <w:color w:val="000000"/>
          <w:highlight w:val="none"/>
          <w:lang w:val="en-US" w:eastAsia="zh-CN"/>
        </w:rPr>
        <w:t>根据对应架构的下载链接下载安装包后，双击安装即可；或者使用指令安装sudo dpkg -i +（安装包名称）</w:t>
      </w:r>
      <w:r>
        <w:rPr>
          <w:rFonts w:hint="default"/>
          <w:color w:val="000000"/>
          <w:highlight w:val="none"/>
          <w:lang w:val="en-US" w:eastAsia="zh-CN"/>
        </w:rPr>
        <w:drawing>
          <wp:inline distT="0" distB="0" distL="114300" distR="114300">
            <wp:extent cx="4262755" cy="2398395"/>
            <wp:effectExtent l="0" t="0" r="4445" b="1905"/>
            <wp:docPr id="4" name="图片 4" descr="44de3a945f83393da2abb25f7dea1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44de3a945f83393da2abb25f7dea12f"/>
                    <pic:cNvPicPr>
                      <a:picLocks noChangeAspect="1"/>
                    </pic:cNvPicPr>
                  </pic:nvPicPr>
                  <pic:blipFill>
                    <a:blip r:embed="rId13"/>
                    <a:stretch>
                      <a:fillRect/>
                    </a:stretch>
                  </pic:blipFill>
                  <pic:spPr>
                    <a:xfrm>
                      <a:off x="0" y="0"/>
                      <a:ext cx="4262755" cy="2398395"/>
                    </a:xfrm>
                    <a:prstGeom prst="rect">
                      <a:avLst/>
                    </a:prstGeom>
                  </pic:spPr>
                </pic:pic>
              </a:graphicData>
            </a:graphic>
          </wp:inline>
        </w:drawing>
      </w:r>
    </w:p>
    <w:p>
      <w:pPr>
        <w:numPr>
          <w:ilvl w:val="0"/>
          <w:numId w:val="0"/>
        </w:numPr>
        <w:ind w:leftChars="0"/>
        <w:jc w:val="left"/>
        <w:rPr>
          <w:rFonts w:hint="default"/>
          <w:color w:val="000000"/>
          <w:highlight w:val="none"/>
          <w:lang w:val="en-US" w:eastAsia="zh-CN"/>
        </w:rPr>
      </w:pPr>
      <w:r>
        <w:rPr>
          <w:rFonts w:hint="default"/>
          <w:color w:val="000000"/>
          <w:highlight w:val="none"/>
          <w:lang w:val="en-US" w:eastAsia="zh-CN"/>
        </w:rPr>
        <w:drawing>
          <wp:inline distT="0" distB="0" distL="114300" distR="114300">
            <wp:extent cx="4288790" cy="2412365"/>
            <wp:effectExtent l="0" t="0" r="16510" b="6985"/>
            <wp:docPr id="3" name="图片 3" descr="5d69e2e0a90251153247fc77b1437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5d69e2e0a90251153247fc77b14371c"/>
                    <pic:cNvPicPr>
                      <a:picLocks noChangeAspect="1"/>
                    </pic:cNvPicPr>
                  </pic:nvPicPr>
                  <pic:blipFill>
                    <a:blip r:embed="rId14"/>
                    <a:stretch>
                      <a:fillRect/>
                    </a:stretch>
                  </pic:blipFill>
                  <pic:spPr>
                    <a:xfrm>
                      <a:off x="0" y="0"/>
                      <a:ext cx="4288790" cy="2412365"/>
                    </a:xfrm>
                    <a:prstGeom prst="rect">
                      <a:avLst/>
                    </a:prstGeom>
                  </pic:spPr>
                </pic:pic>
              </a:graphicData>
            </a:graphic>
          </wp:inline>
        </w:drawing>
      </w:r>
    </w:p>
    <w:p>
      <w:pPr>
        <w:numPr>
          <w:ilvl w:val="0"/>
          <w:numId w:val="0"/>
        </w:numPr>
        <w:ind w:leftChars="0"/>
        <w:jc w:val="left"/>
        <w:rPr>
          <w:rFonts w:hint="eastAsia" w:ascii="宋体" w:hAnsi="宋体" w:eastAsia="宋体" w:cs="宋体"/>
          <w:color w:val="000000"/>
          <w:highlight w:val="none"/>
          <w:lang w:val="en-US" w:eastAsia="zh-CN"/>
        </w:rPr>
      </w:pPr>
    </w:p>
    <w:p>
      <w:pPr>
        <w:numPr>
          <w:ilvl w:val="0"/>
          <w:numId w:val="0"/>
        </w:numPr>
        <w:ind w:leftChars="0"/>
        <w:jc w:val="left"/>
        <w:rPr>
          <w:rFonts w:hint="eastAsia" w:ascii="宋体" w:hAnsi="宋体" w:eastAsia="宋体" w:cs="宋体"/>
          <w:color w:val="000000"/>
          <w:highlight w:val="none"/>
          <w:lang w:val="en-US" w:eastAsia="zh-CN"/>
        </w:rPr>
      </w:pPr>
    </w:p>
    <w:p>
      <w:pPr>
        <w:numPr>
          <w:ilvl w:val="0"/>
          <w:numId w:val="0"/>
        </w:numPr>
        <w:ind w:leftChars="0"/>
        <w:jc w:val="left"/>
        <w:rPr>
          <w:rFonts w:hint="eastAsia" w:ascii="宋体" w:hAnsi="宋体" w:eastAsia="宋体" w:cs="宋体"/>
          <w:color w:val="000000"/>
          <w:highlight w:val="none"/>
          <w:lang w:val="en-US" w:eastAsia="zh-CN"/>
        </w:rPr>
      </w:pPr>
    </w:p>
    <w:p>
      <w:pPr>
        <w:numPr>
          <w:ilvl w:val="0"/>
          <w:numId w:val="0"/>
        </w:numPr>
        <w:ind w:leftChars="0"/>
        <w:jc w:val="left"/>
        <w:rPr>
          <w:rFonts w:hint="eastAsia" w:ascii="宋体" w:hAnsi="宋体" w:eastAsia="宋体" w:cs="宋体"/>
          <w:color w:val="000000"/>
          <w:highlight w:val="none"/>
          <w:lang w:val="en-US" w:eastAsia="zh-CN"/>
        </w:rPr>
      </w:pPr>
    </w:p>
    <w:p>
      <w:pPr>
        <w:numPr>
          <w:ilvl w:val="0"/>
          <w:numId w:val="0"/>
        </w:numPr>
        <w:ind w:leftChars="0"/>
        <w:jc w:val="left"/>
        <w:rPr>
          <w:rFonts w:hint="eastAsia" w:ascii="宋体" w:hAnsi="宋体" w:eastAsia="宋体" w:cs="宋体"/>
          <w:color w:val="000000"/>
          <w:highlight w:val="none"/>
          <w:lang w:val="en-US" w:eastAsia="zh-CN"/>
        </w:rPr>
      </w:pPr>
    </w:p>
    <w:p>
      <w:pPr>
        <w:numPr>
          <w:ilvl w:val="0"/>
          <w:numId w:val="0"/>
        </w:numPr>
        <w:ind w:leftChars="0"/>
        <w:jc w:val="left"/>
        <w:rPr>
          <w:rFonts w:hint="eastAsia" w:ascii="宋体" w:hAnsi="宋体" w:eastAsia="宋体" w:cs="宋体"/>
          <w:color w:val="000000"/>
          <w:highlight w:val="none"/>
          <w:lang w:val="en-US" w:eastAsia="zh-CN"/>
        </w:rPr>
      </w:pPr>
    </w:p>
    <w:p>
      <w:pPr>
        <w:numPr>
          <w:ilvl w:val="0"/>
          <w:numId w:val="0"/>
        </w:numPr>
        <w:ind w:leftChars="0"/>
        <w:jc w:val="left"/>
        <w:rPr>
          <w:rFonts w:hint="eastAsia" w:ascii="宋体" w:hAnsi="宋体" w:eastAsia="宋体" w:cs="宋体"/>
          <w:color w:val="000000"/>
          <w:highlight w:val="none"/>
          <w:lang w:val="en-US" w:eastAsia="zh-CN"/>
        </w:rPr>
      </w:pPr>
    </w:p>
    <w:p>
      <w:pPr>
        <w:numPr>
          <w:ilvl w:val="0"/>
          <w:numId w:val="0"/>
        </w:numPr>
        <w:ind w:leftChars="0"/>
        <w:jc w:val="left"/>
        <w:rPr>
          <w:rFonts w:hint="eastAsia" w:ascii="宋体" w:hAnsi="宋体" w:eastAsia="宋体" w:cs="宋体"/>
          <w:color w:val="000000"/>
          <w:highlight w:val="none"/>
          <w:lang w:val="en-US" w:eastAsia="zh-CN"/>
        </w:rPr>
      </w:pPr>
    </w:p>
    <w:p>
      <w:pPr>
        <w:numPr>
          <w:ilvl w:val="0"/>
          <w:numId w:val="0"/>
        </w:numPr>
        <w:ind w:leftChars="0"/>
        <w:jc w:val="left"/>
        <w:rPr>
          <w:rFonts w:hint="eastAsia" w:ascii="宋体" w:hAnsi="宋体" w:eastAsia="宋体" w:cs="宋体"/>
          <w:color w:val="000000"/>
          <w:highlight w:val="none"/>
          <w:lang w:val="en-US" w:eastAsia="zh-CN"/>
        </w:rPr>
      </w:pPr>
    </w:p>
    <w:p>
      <w:pPr>
        <w:numPr>
          <w:ilvl w:val="0"/>
          <w:numId w:val="0"/>
        </w:numPr>
        <w:ind w:leftChars="0"/>
        <w:jc w:val="left"/>
        <w:rPr>
          <w:rFonts w:hint="eastAsia" w:ascii="宋体" w:hAnsi="宋体" w:eastAsia="宋体" w:cs="宋体"/>
          <w:color w:val="000000"/>
          <w:highlight w:val="none"/>
          <w:lang w:val="en-US" w:eastAsia="zh-CN"/>
        </w:rPr>
      </w:pPr>
    </w:p>
    <w:p>
      <w:pPr>
        <w:numPr>
          <w:ilvl w:val="0"/>
          <w:numId w:val="0"/>
        </w:numPr>
        <w:ind w:leftChars="0"/>
        <w:jc w:val="left"/>
        <w:rPr>
          <w:rFonts w:hint="eastAsia" w:ascii="宋体" w:hAnsi="宋体" w:eastAsia="宋体" w:cs="宋体"/>
          <w:color w:val="000000"/>
          <w:highlight w:val="none"/>
          <w:lang w:val="en-US" w:eastAsia="zh-CN"/>
        </w:rPr>
      </w:pPr>
    </w:p>
    <w:p>
      <w:pPr>
        <w:numPr>
          <w:ilvl w:val="0"/>
          <w:numId w:val="0"/>
        </w:numPr>
        <w:ind w:leftChars="0"/>
        <w:jc w:val="left"/>
        <w:rPr>
          <w:rFonts w:hint="eastAsia" w:ascii="宋体" w:hAnsi="宋体" w:eastAsia="宋体" w:cs="宋体"/>
          <w:color w:val="000000"/>
          <w:highlight w:val="none"/>
          <w:lang w:val="en-US" w:eastAsia="zh-CN"/>
        </w:rPr>
      </w:pPr>
    </w:p>
    <w:p>
      <w:pPr>
        <w:numPr>
          <w:ilvl w:val="0"/>
          <w:numId w:val="0"/>
        </w:numPr>
        <w:ind w:leftChars="0"/>
        <w:jc w:val="left"/>
        <w:rPr>
          <w:rFonts w:hint="eastAsia" w:ascii="宋体" w:hAnsi="宋体" w:eastAsia="宋体" w:cs="宋体"/>
          <w:color w:val="000000"/>
          <w:highlight w:val="none"/>
          <w:lang w:val="en-US" w:eastAsia="zh-CN"/>
        </w:rPr>
      </w:pPr>
    </w:p>
    <w:p>
      <w:pPr>
        <w:numPr>
          <w:ilvl w:val="0"/>
          <w:numId w:val="0"/>
        </w:numPr>
        <w:ind w:leftChars="0"/>
        <w:jc w:val="left"/>
        <w:rPr>
          <w:rFonts w:hint="eastAsia" w:ascii="宋体" w:hAnsi="宋体" w:eastAsia="宋体" w:cs="宋体"/>
          <w:color w:val="000000"/>
          <w:highlight w:val="none"/>
          <w:lang w:val="en-US" w:eastAsia="zh"/>
        </w:rPr>
      </w:pPr>
      <w:r>
        <w:rPr>
          <w:rFonts w:hint="eastAsia" w:ascii="宋体" w:hAnsi="宋体" w:cs="宋体"/>
          <w:color w:val="000000"/>
          <w:highlight w:val="none"/>
          <w:lang w:val="en-US" w:eastAsia="zh-CN"/>
        </w:rPr>
        <w:t>（三、）银河</w:t>
      </w:r>
      <w:r>
        <w:rPr>
          <w:rFonts w:hint="eastAsia" w:ascii="宋体" w:hAnsi="宋体" w:eastAsia="宋体" w:cs="宋体"/>
          <w:color w:val="000000"/>
          <w:highlight w:val="none"/>
          <w:lang w:val="en-US" w:eastAsia="zh-CN"/>
        </w:rPr>
        <w:t>麒麟操作系统</w:t>
      </w:r>
      <w:r>
        <w:rPr>
          <w:rFonts w:hint="eastAsia" w:ascii="宋体" w:hAnsi="宋体" w:eastAsia="宋体" w:cs="宋体"/>
          <w:color w:val="000000"/>
          <w:highlight w:val="none"/>
          <w:lang w:val="en-US" w:eastAsia="zh"/>
        </w:rPr>
        <w:t>安装截图：</w:t>
      </w:r>
    </w:p>
    <w:p>
      <w:pPr>
        <w:numPr>
          <w:ilvl w:val="0"/>
          <w:numId w:val="0"/>
        </w:numPr>
        <w:ind w:leftChars="0"/>
        <w:jc w:val="left"/>
        <w:rPr>
          <w:rFonts w:hint="eastAsia"/>
          <w:color w:val="000000"/>
          <w:highlight w:val="none"/>
          <w:lang w:val="en-US" w:eastAsia="zh-CN"/>
        </w:rPr>
      </w:pPr>
      <w:r>
        <w:rPr>
          <w:rFonts w:hint="eastAsia"/>
          <w:color w:val="000000"/>
          <w:highlight w:val="none"/>
          <w:lang w:val="en-US" w:eastAsia="zh-CN"/>
        </w:rPr>
        <w:t>根据对应架构的下载链接下载安装包后，双击安装即可；或者采用指令安装sudo dpkg -i +（安装包名称）</w:t>
      </w:r>
    </w:p>
    <w:p>
      <w:pPr>
        <w:numPr>
          <w:ilvl w:val="0"/>
          <w:numId w:val="0"/>
        </w:numPr>
        <w:ind w:leftChars="0"/>
        <w:jc w:val="left"/>
        <w:rPr>
          <w:rFonts w:hint="default"/>
          <w:color w:val="000000"/>
          <w:highlight w:val="none"/>
          <w:lang w:val="en-US" w:eastAsia="zh-CN"/>
        </w:rPr>
        <w:sectPr>
          <w:pgSz w:w="11906" w:h="16838"/>
          <w:pgMar w:top="1440" w:right="1800" w:bottom="1440" w:left="1800" w:header="851" w:footer="992" w:gutter="0"/>
          <w:cols w:space="425" w:num="1"/>
          <w:docGrid w:type="lines" w:linePitch="312" w:charSpace="0"/>
        </w:sectPr>
      </w:pPr>
      <w:r>
        <w:rPr>
          <w:rFonts w:hint="default"/>
          <w:color w:val="000000"/>
          <w:highlight w:val="none"/>
          <w:lang w:val="en-US" w:eastAsia="zh-CN"/>
        </w:rPr>
        <w:drawing>
          <wp:inline distT="0" distB="0" distL="114300" distR="114300">
            <wp:extent cx="3651250" cy="2054225"/>
            <wp:effectExtent l="0" t="0" r="6350" b="3175"/>
            <wp:docPr id="6" name="图片 6" descr="1e175053432d7c9b401d6a06bc6e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e175053432d7c9b401d6a06bc6e850"/>
                    <pic:cNvPicPr>
                      <a:picLocks noChangeAspect="1"/>
                    </pic:cNvPicPr>
                  </pic:nvPicPr>
                  <pic:blipFill>
                    <a:blip r:embed="rId15"/>
                    <a:stretch>
                      <a:fillRect/>
                    </a:stretch>
                  </pic:blipFill>
                  <pic:spPr>
                    <a:xfrm>
                      <a:off x="0" y="0"/>
                      <a:ext cx="3651250" cy="2054225"/>
                    </a:xfrm>
                    <a:prstGeom prst="rect">
                      <a:avLst/>
                    </a:prstGeom>
                  </pic:spPr>
                </pic:pic>
              </a:graphicData>
            </a:graphic>
          </wp:inline>
        </w:drawing>
      </w:r>
      <w:r>
        <w:rPr>
          <w:rFonts w:hint="default"/>
          <w:color w:val="000000"/>
          <w:highlight w:val="none"/>
          <w:lang w:val="en-US" w:eastAsia="zh-CN"/>
        </w:rPr>
        <w:drawing>
          <wp:inline distT="0" distB="0" distL="114300" distR="114300">
            <wp:extent cx="3716655" cy="2786380"/>
            <wp:effectExtent l="0" t="0" r="17145" b="13970"/>
            <wp:docPr id="5" name="图片 5" descr="33b846ba4171060b08bbfb008cdde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33b846ba4171060b08bbfb008cdde25"/>
                    <pic:cNvPicPr>
                      <a:picLocks noChangeAspect="1"/>
                    </pic:cNvPicPr>
                  </pic:nvPicPr>
                  <pic:blipFill>
                    <a:blip r:embed="rId16"/>
                    <a:stretch>
                      <a:fillRect/>
                    </a:stretch>
                  </pic:blipFill>
                  <pic:spPr>
                    <a:xfrm>
                      <a:off x="0" y="0"/>
                      <a:ext cx="3716655" cy="2786380"/>
                    </a:xfrm>
                    <a:prstGeom prst="rect">
                      <a:avLst/>
                    </a:prstGeom>
                  </pic:spPr>
                </pic:pic>
              </a:graphicData>
            </a:graphic>
          </wp:inline>
        </w:drawing>
      </w:r>
    </w:p>
    <w:p>
      <w:pPr>
        <w:pStyle w:val="3"/>
        <w:numPr>
          <w:ilvl w:val="0"/>
          <w:numId w:val="2"/>
        </w:numPr>
        <w:bidi w:val="0"/>
        <w:ind w:left="0" w:leftChars="0" w:firstLine="0" w:firstLineChars="0"/>
        <w:jc w:val="both"/>
        <w:rPr>
          <w:rFonts w:hint="eastAsia" w:eastAsia="宋体"/>
          <w:lang w:val="en-US" w:eastAsia="zh"/>
        </w:rPr>
      </w:pPr>
      <w:r>
        <w:rPr>
          <w:rFonts w:hint="eastAsia"/>
          <w:lang w:val="en-US" w:eastAsia="zh"/>
        </w:rPr>
        <w:t>云文档使用手册说明</w:t>
      </w:r>
    </w:p>
    <w:p>
      <w:pPr>
        <w:pStyle w:val="4"/>
        <w:keepNext/>
        <w:keepLines/>
        <w:widowControl w:val="0"/>
        <w:numPr>
          <w:ilvl w:val="0"/>
          <w:numId w:val="4"/>
        </w:numPr>
        <w:suppressLineNumbers w:val="0"/>
        <w:autoSpaceDE w:val="0"/>
        <w:autoSpaceDN/>
        <w:bidi w:val="0"/>
        <w:rPr>
          <w:rFonts w:hint="eastAsia" w:ascii="Arial" w:hAnsi="Arial" w:eastAsia="宋体" w:cs="Times New Roman"/>
          <w:kern w:val="2"/>
        </w:rPr>
      </w:pPr>
      <w:r>
        <w:rPr>
          <w:rFonts w:hint="eastAsia" w:ascii="宋体" w:hAnsi="宋体" w:eastAsia="宋体" w:cs="宋体"/>
          <w:kern w:val="2"/>
        </w:rPr>
        <w:t>账</w:t>
      </w:r>
      <w:r>
        <w:rPr>
          <w:rFonts w:hint="eastAsia"/>
        </w:rPr>
        <w:t>号登录</w:t>
      </w:r>
    </w:p>
    <w:p>
      <w:pPr>
        <w:keepNext w:val="0"/>
        <w:keepLines w:val="0"/>
        <w:widowControl w:val="0"/>
        <w:numPr>
          <w:ilvl w:val="0"/>
          <w:numId w:val="5"/>
        </w:numPr>
        <w:suppressLineNumbers w:val="0"/>
        <w:spacing w:before="0" w:beforeAutospacing="0" w:after="0" w:afterAutospacing="0" w:line="360" w:lineRule="auto"/>
        <w:ind w:left="0" w:right="0"/>
        <w:jc w:val="both"/>
        <w:rPr>
          <w:rFonts w:hint="default" w:ascii="仿宋" w:hAnsi="仿宋" w:eastAsia="宋体" w:cs="Times New Roman"/>
          <w:kern w:val="2"/>
          <w:sz w:val="28"/>
          <w:szCs w:val="28"/>
        </w:rPr>
      </w:pPr>
      <w:r>
        <w:rPr>
          <w:rFonts w:hint="default" w:ascii="仿宋" w:hAnsi="仿宋" w:eastAsia="仿宋" w:cs="仿宋"/>
          <w:b/>
          <w:bCs/>
          <w:color w:val="000000"/>
          <w:kern w:val="2"/>
          <w:sz w:val="28"/>
          <w:szCs w:val="28"/>
          <w:lang w:val="en-US" w:eastAsia="zh-CN" w:bidi="ar"/>
        </w:rPr>
        <w:t>WPS</w:t>
      </w:r>
      <w:r>
        <w:rPr>
          <w:rFonts w:hint="eastAsia" w:ascii="宋体" w:hAnsi="宋体" w:eastAsia="宋体" w:cs="宋体"/>
          <w:b/>
          <w:bCs/>
          <w:color w:val="000000"/>
          <w:kern w:val="2"/>
          <w:sz w:val="28"/>
          <w:szCs w:val="28"/>
          <w:lang w:val="en-US" w:eastAsia="zh-CN" w:bidi="ar"/>
        </w:rPr>
        <w:t>客户端登录</w:t>
      </w:r>
      <w:r>
        <w:rPr>
          <w:rFonts w:hint="eastAsia" w:ascii="仿宋" w:hAnsi="仿宋" w:eastAsia="宋体" w:cs="Times New Roman"/>
          <w:bCs/>
          <w:color w:val="000000"/>
          <w:kern w:val="2"/>
          <w:sz w:val="28"/>
          <w:szCs w:val="28"/>
          <w:lang w:val="en-US" w:eastAsia="zh-CN" w:bidi="ar"/>
        </w:rPr>
        <w:br w:type="textWrapping"/>
      </w:r>
      <w:r>
        <w:rPr>
          <w:rFonts w:hint="default" w:ascii="仿宋" w:hAnsi="仿宋" w:eastAsia="仿宋" w:cs="仿宋"/>
          <w:bCs/>
          <w:color w:val="000000"/>
          <w:kern w:val="2"/>
          <w:sz w:val="28"/>
          <w:szCs w:val="28"/>
          <w:lang w:val="en-US" w:eastAsia="zh-CN" w:bidi="ar"/>
        </w:rPr>
        <w:t>a.</w:t>
      </w:r>
      <w:r>
        <w:rPr>
          <w:rFonts w:hint="eastAsia" w:ascii="宋体" w:hAnsi="宋体" w:eastAsia="宋体" w:cs="宋体"/>
          <w:bCs/>
          <w:color w:val="000000"/>
          <w:kern w:val="2"/>
          <w:sz w:val="28"/>
          <w:szCs w:val="28"/>
          <w:lang w:val="en-US" w:eastAsia="zh-CN" w:bidi="ar"/>
        </w:rPr>
        <w:t>打开</w:t>
      </w:r>
      <w:r>
        <w:rPr>
          <w:rFonts w:hint="default" w:ascii="仿宋" w:hAnsi="仿宋" w:eastAsia="仿宋" w:cs="仿宋"/>
          <w:bCs/>
          <w:color w:val="000000"/>
          <w:kern w:val="2"/>
          <w:sz w:val="28"/>
          <w:szCs w:val="28"/>
          <w:lang w:val="en-US" w:eastAsia="zh-CN" w:bidi="ar"/>
        </w:rPr>
        <w:t>WPS</w:t>
      </w:r>
      <w:r>
        <w:rPr>
          <w:rFonts w:hint="eastAsia" w:ascii="宋体" w:hAnsi="宋体" w:eastAsia="宋体" w:cs="宋体"/>
          <w:bCs/>
          <w:color w:val="000000"/>
          <w:kern w:val="2"/>
          <w:sz w:val="28"/>
          <w:szCs w:val="28"/>
          <w:lang w:val="en-US" w:eastAsia="zh-CN" w:bidi="ar"/>
        </w:rPr>
        <w:t>客户端，点击右上角“立即登录”按钮</w:t>
      </w:r>
    </w:p>
    <w:p>
      <w:pPr>
        <w:keepNext w:val="0"/>
        <w:keepLines w:val="0"/>
        <w:widowControl w:val="0"/>
        <w:numPr>
          <w:ilvl w:val="0"/>
          <w:numId w:val="0"/>
        </w:numPr>
        <w:suppressLineNumbers w:val="0"/>
        <w:spacing w:before="0" w:beforeAutospacing="0" w:after="0" w:afterAutospacing="0" w:line="360" w:lineRule="auto"/>
        <w:ind w:leftChars="0" w:right="0" w:rightChars="0"/>
        <w:jc w:val="both"/>
        <w:rPr>
          <w:rFonts w:hint="default" w:ascii="仿宋" w:hAnsi="仿宋" w:eastAsia="宋体" w:cs="Times New Roman"/>
          <w:kern w:val="2"/>
          <w:sz w:val="28"/>
          <w:szCs w:val="28"/>
        </w:rPr>
      </w:pPr>
      <w:r>
        <w:rPr>
          <w:rFonts w:hint="default" w:ascii="仿宋" w:hAnsi="仿宋" w:eastAsia="宋体" w:cs="Times New Roman"/>
          <w:kern w:val="2"/>
          <w:sz w:val="28"/>
          <w:szCs w:val="28"/>
        </w:rPr>
        <w:drawing>
          <wp:inline distT="0" distB="0" distL="114300" distR="114300">
            <wp:extent cx="5271770" cy="904240"/>
            <wp:effectExtent l="0" t="0" r="5080" b="1016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icPr>
                  <pic:blipFill>
                    <a:blip r:embed="rId17"/>
                    <a:stretch>
                      <a:fillRect/>
                    </a:stretch>
                  </pic:blipFill>
                  <pic:spPr>
                    <a:xfrm>
                      <a:off x="0" y="0"/>
                      <a:ext cx="5271770" cy="904240"/>
                    </a:xfrm>
                    <a:prstGeom prst="rect">
                      <a:avLst/>
                    </a:prstGeom>
                  </pic:spPr>
                </pic:pic>
              </a:graphicData>
            </a:graphic>
          </wp:inline>
        </w:drawing>
      </w:r>
    </w:p>
    <w:p>
      <w:pPr>
        <w:keepNext w:val="0"/>
        <w:keepLines w:val="0"/>
        <w:widowControl w:val="0"/>
        <w:suppressLineNumbers w:val="0"/>
        <w:spacing w:before="0" w:beforeAutospacing="0" w:after="0" w:afterAutospacing="0" w:line="360" w:lineRule="auto"/>
        <w:ind w:left="0" w:right="0"/>
        <w:jc w:val="both"/>
        <w:rPr>
          <w:rFonts w:hint="default" w:ascii="仿宋" w:hAnsi="仿宋" w:eastAsia="宋体" w:cs="Times New Roman"/>
          <w:kern w:val="2"/>
          <w:sz w:val="28"/>
          <w:szCs w:val="28"/>
        </w:rPr>
      </w:pPr>
      <w:r>
        <w:rPr>
          <w:rFonts w:hint="default" w:ascii="仿宋" w:hAnsi="仿宋" w:eastAsia="宋体" w:cs="Times New Roman"/>
          <w:bCs/>
          <w:color w:val="000000"/>
          <w:kern w:val="2"/>
          <w:sz w:val="28"/>
          <w:szCs w:val="28"/>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color w:val="000000"/>
          <w:kern w:val="2"/>
          <w:sz w:val="28"/>
          <w:szCs w:val="28"/>
          <w:lang w:val="en-US" w:eastAsia="zh-CN" w:bidi="ar"/>
        </w:rPr>
      </w:pPr>
      <w:r>
        <w:rPr>
          <w:rFonts w:hint="default" w:ascii="仿宋" w:hAnsi="仿宋" w:eastAsia="仿宋" w:cs="仿宋"/>
          <w:bCs/>
          <w:color w:val="000000"/>
          <w:kern w:val="2"/>
          <w:sz w:val="28"/>
          <w:szCs w:val="28"/>
          <w:lang w:val="en-US" w:eastAsia="zh-CN" w:bidi="ar"/>
        </w:rPr>
        <w:t>b.</w:t>
      </w:r>
      <w:r>
        <w:rPr>
          <w:rFonts w:hint="eastAsia" w:ascii="宋体" w:hAnsi="宋体" w:eastAsia="宋体" w:cs="宋体"/>
          <w:bCs/>
          <w:color w:val="000000"/>
          <w:kern w:val="2"/>
          <w:sz w:val="28"/>
          <w:szCs w:val="28"/>
          <w:lang w:val="en-US" w:eastAsia="zh-CN" w:bidi="ar"/>
        </w:rPr>
        <w:t>在弹出的登录框中，输入账号及密码，点击“授权并登录”，即可完成客户端登录</w:t>
      </w:r>
    </w:p>
    <w:p>
      <w:pPr>
        <w:keepNext w:val="0"/>
        <w:keepLines w:val="0"/>
        <w:widowControl w:val="0"/>
        <w:suppressLineNumbers w:val="0"/>
        <w:spacing w:before="0" w:beforeAutospacing="0" w:after="0" w:afterAutospacing="0" w:line="360" w:lineRule="auto"/>
        <w:ind w:left="0" w:right="0"/>
        <w:jc w:val="both"/>
        <w:rPr>
          <w:rFonts w:hint="default" w:ascii="仿宋" w:hAnsi="仿宋" w:eastAsia="宋体" w:cs="Times New Roman"/>
          <w:kern w:val="2"/>
          <w:sz w:val="28"/>
          <w:szCs w:val="28"/>
        </w:rPr>
      </w:pPr>
      <w:r>
        <w:rPr>
          <w:rFonts w:hint="eastAsia" w:ascii="仿宋" w:hAnsi="仿宋" w:eastAsia="宋体" w:cs="Times New Roman"/>
          <w:kern w:val="2"/>
          <w:sz w:val="28"/>
          <w:szCs w:val="28"/>
          <w:lang w:eastAsia="zh"/>
        </w:rPr>
        <w:drawing>
          <wp:inline distT="0" distB="0" distL="114300" distR="114300">
            <wp:extent cx="3028950" cy="3000375"/>
            <wp:effectExtent l="0" t="0" r="0" b="9525"/>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icPr>
                  <pic:blipFill>
                    <a:blip r:embed="rId18"/>
                    <a:stretch>
                      <a:fillRect/>
                    </a:stretch>
                  </pic:blipFill>
                  <pic:spPr>
                    <a:xfrm>
                      <a:off x="0" y="0"/>
                      <a:ext cx="3028950" cy="3000375"/>
                    </a:xfrm>
                    <a:prstGeom prst="rect">
                      <a:avLst/>
                    </a:prstGeom>
                  </pic:spPr>
                </pic:pic>
              </a:graphicData>
            </a:graphic>
          </wp:inline>
        </w:drawing>
      </w:r>
    </w:p>
    <w:p>
      <w:pPr>
        <w:keepNext w:val="0"/>
        <w:keepLines w:val="0"/>
        <w:widowControl w:val="0"/>
        <w:suppressLineNumbers w:val="0"/>
        <w:spacing w:before="0" w:beforeAutospacing="0" w:after="0" w:afterAutospacing="0" w:line="360" w:lineRule="auto"/>
        <w:ind w:left="0" w:right="0"/>
        <w:jc w:val="both"/>
        <w:rPr>
          <w:rFonts w:hint="default" w:ascii="仿宋" w:hAnsi="仿宋" w:eastAsia="宋体" w:cs="Times New Roman"/>
          <w:kern w:val="2"/>
          <w:sz w:val="28"/>
          <w:szCs w:val="28"/>
        </w:rPr>
      </w:pPr>
      <w:r>
        <w:rPr>
          <w:rFonts w:hint="default" w:ascii="仿宋" w:hAnsi="仿宋" w:eastAsia="宋体" w:cs="Times New Roman"/>
          <w:bCs/>
          <w:color w:val="000000"/>
          <w:kern w:val="2"/>
          <w:sz w:val="28"/>
          <w:szCs w:val="28"/>
          <w:lang w:val="en-US" w:eastAsia="zh-CN" w:bidi="ar"/>
        </w:rPr>
        <w:t xml:space="preserve"> </w:t>
      </w:r>
    </w:p>
    <w:p>
      <w:pPr>
        <w:keepNext w:val="0"/>
        <w:keepLines w:val="0"/>
        <w:widowControl w:val="0"/>
        <w:numPr>
          <w:ilvl w:val="0"/>
          <w:numId w:val="5"/>
        </w:numPr>
        <w:suppressLineNumbers w:val="0"/>
        <w:spacing w:before="0" w:beforeAutospacing="0" w:after="0" w:afterAutospacing="0" w:line="360" w:lineRule="auto"/>
        <w:ind w:left="0" w:leftChars="0" w:right="0" w:firstLine="0" w:firstLineChars="0"/>
        <w:jc w:val="both"/>
        <w:rPr>
          <w:rFonts w:hint="default" w:ascii="仿宋" w:hAnsi="仿宋" w:eastAsia="宋体" w:cs="Times New Roman"/>
          <w:b/>
          <w:bCs/>
          <w:kern w:val="2"/>
          <w:sz w:val="28"/>
          <w:szCs w:val="28"/>
        </w:rPr>
      </w:pPr>
      <w:r>
        <w:rPr>
          <w:rFonts w:hint="eastAsia" w:ascii="宋体" w:hAnsi="宋体" w:eastAsia="宋体" w:cs="宋体"/>
          <w:b/>
          <w:bCs/>
          <w:color w:val="000000"/>
          <w:kern w:val="2"/>
          <w:sz w:val="28"/>
          <w:szCs w:val="28"/>
          <w:lang w:val="en-US" w:eastAsia="zh-CN" w:bidi="ar"/>
        </w:rPr>
        <w:t>公共服务平台登录</w:t>
      </w:r>
    </w:p>
    <w:p>
      <w:pPr>
        <w:keepNext w:val="0"/>
        <w:keepLines w:val="0"/>
        <w:widowControl w:val="0"/>
        <w:numPr>
          <w:ilvl w:val="0"/>
          <w:numId w:val="6"/>
        </w:numPr>
        <w:suppressLineNumbers w:val="0"/>
        <w:spacing w:before="0" w:beforeAutospacing="0" w:after="0" w:afterAutospacing="0" w:line="360" w:lineRule="auto"/>
        <w:ind w:left="0" w:leftChars="0" w:right="0"/>
        <w:jc w:val="left"/>
        <w:rPr>
          <w:rFonts w:hint="eastAsia" w:ascii="仿宋" w:hAnsi="仿宋" w:eastAsia="宋体" w:cs="Times New Roman"/>
          <w:b w:val="0"/>
          <w:bCs w:val="0"/>
          <w:kern w:val="2"/>
          <w:sz w:val="28"/>
          <w:szCs w:val="28"/>
        </w:rPr>
      </w:pPr>
      <w:r>
        <w:rPr>
          <w:rFonts w:hint="eastAsia" w:ascii="宋体" w:hAnsi="宋体" w:eastAsia="宋体" w:cs="宋体"/>
          <w:b w:val="0"/>
          <w:bCs w:val="0"/>
          <w:color w:val="000000"/>
          <w:kern w:val="2"/>
          <w:sz w:val="28"/>
          <w:szCs w:val="28"/>
          <w:lang w:val="en-US" w:eastAsia="zh-CN" w:bidi="ar"/>
        </w:rPr>
        <w:t>打开龙岩市教育公共服务平台，地址：</w:t>
      </w:r>
      <w:r>
        <w:rPr>
          <w:rFonts w:hint="default" w:ascii="仿宋" w:hAnsi="仿宋" w:eastAsia="宋体" w:cs="Times New Roman"/>
          <w:bCs/>
          <w:color w:val="000000"/>
          <w:kern w:val="2"/>
          <w:sz w:val="28"/>
          <w:szCs w:val="28"/>
          <w:lang w:val="en-US" w:eastAsia="zh-CN" w:bidi="ar"/>
        </w:rPr>
        <w:fldChar w:fldCharType="begin"/>
      </w:r>
      <w:r>
        <w:rPr>
          <w:rFonts w:hint="default" w:ascii="仿宋" w:hAnsi="仿宋" w:eastAsia="宋体" w:cs="Times New Roman"/>
          <w:bCs/>
          <w:color w:val="000000"/>
          <w:kern w:val="2"/>
          <w:sz w:val="28"/>
          <w:szCs w:val="28"/>
          <w:lang w:val="en-US" w:eastAsia="zh-CN" w:bidi="ar"/>
        </w:rPr>
        <w:instrText xml:space="preserve"> HYPERLINK "https://www.longyanedu.net/" </w:instrText>
      </w:r>
      <w:r>
        <w:rPr>
          <w:rFonts w:hint="default" w:ascii="仿宋" w:hAnsi="仿宋" w:eastAsia="宋体" w:cs="Times New Roman"/>
          <w:bCs/>
          <w:color w:val="000000"/>
          <w:kern w:val="2"/>
          <w:sz w:val="28"/>
          <w:szCs w:val="28"/>
          <w:lang w:val="en-US" w:eastAsia="zh-CN" w:bidi="ar"/>
        </w:rPr>
        <w:fldChar w:fldCharType="separate"/>
      </w:r>
      <w:r>
        <w:rPr>
          <w:rStyle w:val="12"/>
          <w:rFonts w:hint="default" w:ascii="仿宋" w:hAnsi="仿宋" w:eastAsia="仿宋" w:cs="仿宋"/>
          <w:b w:val="0"/>
          <w:bCs w:val="0"/>
          <w:color w:val="0000FF"/>
          <w:u w:val="single"/>
        </w:rPr>
        <w:t>https://www.longyanedu.net/</w:t>
      </w:r>
      <w:r>
        <w:rPr>
          <w:rFonts w:hint="default" w:ascii="仿宋" w:hAnsi="仿宋" w:eastAsia="宋体" w:cs="Times New Roman"/>
          <w:bCs/>
          <w:color w:val="000000"/>
          <w:kern w:val="2"/>
          <w:sz w:val="28"/>
          <w:szCs w:val="28"/>
          <w:lang w:val="en-US" w:eastAsia="zh-CN" w:bidi="ar"/>
        </w:rPr>
        <w:fldChar w:fldCharType="end"/>
      </w:r>
    </w:p>
    <w:p>
      <w:pPr>
        <w:keepNext w:val="0"/>
        <w:keepLines w:val="0"/>
        <w:widowControl w:val="0"/>
        <w:numPr>
          <w:ilvl w:val="0"/>
          <w:numId w:val="6"/>
        </w:numPr>
        <w:suppressLineNumbers w:val="0"/>
        <w:spacing w:before="0" w:beforeAutospacing="0" w:after="0" w:afterAutospacing="0" w:line="360" w:lineRule="auto"/>
        <w:ind w:left="0" w:leftChars="0" w:right="0"/>
        <w:jc w:val="left"/>
        <w:rPr>
          <w:rFonts w:hint="default" w:ascii="仿宋" w:hAnsi="仿宋" w:eastAsia="宋体" w:cs="Times New Roman"/>
          <w:b w:val="0"/>
          <w:bCs w:val="0"/>
          <w:kern w:val="2"/>
          <w:sz w:val="28"/>
          <w:szCs w:val="28"/>
        </w:rPr>
      </w:pPr>
      <w:r>
        <w:rPr>
          <w:rFonts w:hint="eastAsia" w:ascii="宋体" w:hAnsi="宋体" w:eastAsia="宋体" w:cs="宋体"/>
          <w:b w:val="0"/>
          <w:bCs w:val="0"/>
          <w:color w:val="000000"/>
          <w:kern w:val="2"/>
          <w:sz w:val="28"/>
          <w:szCs w:val="28"/>
          <w:lang w:val="en-US" w:eastAsia="zh-CN" w:bidi="ar"/>
        </w:rPr>
        <w:t>右上角“登录”，并输入账号密码</w:t>
      </w:r>
      <w:r>
        <w:rPr>
          <w:rFonts w:hint="default" w:ascii="仿宋" w:hAnsi="仿宋" w:eastAsia="宋体" w:cs="Times New Roman"/>
          <w:b w:val="0"/>
          <w:bCs w:val="0"/>
          <w:kern w:val="2"/>
          <w:sz w:val="28"/>
          <w:szCs w:val="28"/>
        </w:rPr>
        <w:drawing>
          <wp:inline distT="0" distB="0" distL="114300" distR="114300">
            <wp:extent cx="4362450" cy="3752850"/>
            <wp:effectExtent l="0" t="0" r="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icPr>
                  <pic:blipFill>
                    <a:blip r:embed="rId19"/>
                    <a:stretch>
                      <a:fillRect/>
                    </a:stretch>
                  </pic:blipFill>
                  <pic:spPr>
                    <a:xfrm>
                      <a:off x="0" y="0"/>
                      <a:ext cx="4362450" cy="3752850"/>
                    </a:xfrm>
                    <a:prstGeom prst="rect">
                      <a:avLst/>
                    </a:prstGeom>
                  </pic:spPr>
                </pic:pic>
              </a:graphicData>
            </a:graphic>
          </wp:inline>
        </w:drawing>
      </w:r>
    </w:p>
    <w:p>
      <w:pPr>
        <w:keepNext w:val="0"/>
        <w:keepLines w:val="0"/>
        <w:widowControl w:val="0"/>
        <w:suppressLineNumbers w:val="0"/>
        <w:spacing w:before="0" w:beforeAutospacing="0" w:after="0" w:afterAutospacing="0" w:line="360" w:lineRule="auto"/>
        <w:ind w:left="0" w:right="0"/>
        <w:jc w:val="center"/>
        <w:rPr>
          <w:rFonts w:hint="default" w:ascii="仿宋" w:hAnsi="仿宋" w:eastAsia="宋体" w:cs="Times New Roman"/>
          <w:kern w:val="2"/>
          <w:sz w:val="28"/>
          <w:szCs w:val="28"/>
        </w:rPr>
      </w:pPr>
      <w:r>
        <w:rPr>
          <w:rFonts w:hint="default" w:ascii="仿宋" w:hAnsi="仿宋" w:eastAsia="宋体" w:cs="Times New Roman"/>
          <w:bCs/>
          <w:color w:val="000000"/>
          <w:kern w:val="2"/>
          <w:sz w:val="28"/>
          <w:szCs w:val="28"/>
          <w:lang w:val="en-US" w:eastAsia="zh-CN" w:bidi="ar"/>
        </w:rPr>
        <w:t xml:space="preserve"> </w:t>
      </w:r>
    </w:p>
    <w:p>
      <w:pPr>
        <w:keepNext w:val="0"/>
        <w:keepLines w:val="0"/>
        <w:widowControl w:val="0"/>
        <w:numPr>
          <w:ilvl w:val="0"/>
          <w:numId w:val="6"/>
        </w:numPr>
        <w:suppressLineNumbers w:val="0"/>
        <w:spacing w:before="0" w:beforeAutospacing="0" w:after="0" w:afterAutospacing="0" w:line="360" w:lineRule="auto"/>
        <w:ind w:left="0" w:leftChars="0" w:right="0" w:firstLine="0" w:firstLineChars="0"/>
        <w:jc w:val="left"/>
        <w:rPr>
          <w:rFonts w:hint="eastAsia" w:ascii="仿宋" w:hAnsi="仿宋" w:eastAsia="宋体" w:cs="Times New Roman"/>
          <w:kern w:val="2"/>
          <w:sz w:val="28"/>
          <w:szCs w:val="28"/>
        </w:rPr>
      </w:pPr>
      <w:r>
        <w:rPr>
          <w:rFonts w:hint="eastAsia" w:ascii="宋体" w:hAnsi="宋体" w:eastAsia="宋体" w:cs="宋体"/>
          <w:bCs/>
          <w:color w:val="000000"/>
          <w:kern w:val="2"/>
          <w:sz w:val="28"/>
          <w:szCs w:val="28"/>
          <w:lang w:val="en-US" w:eastAsia="zh-CN" w:bidi="ar"/>
        </w:rPr>
        <w:t>登录完成后，在“应用</w:t>
      </w:r>
      <w:r>
        <w:rPr>
          <w:rFonts w:hint="default" w:ascii="仿宋" w:hAnsi="仿宋" w:eastAsia="仿宋" w:cs="仿宋"/>
          <w:bCs/>
          <w:color w:val="000000"/>
          <w:kern w:val="2"/>
          <w:sz w:val="28"/>
          <w:szCs w:val="28"/>
          <w:lang w:val="en-US" w:eastAsia="zh-CN" w:bidi="ar"/>
        </w:rPr>
        <w:t>-</w:t>
      </w:r>
      <w:r>
        <w:rPr>
          <w:rFonts w:hint="eastAsia" w:ascii="宋体" w:hAnsi="宋体" w:eastAsia="宋体" w:cs="宋体"/>
          <w:bCs/>
          <w:color w:val="000000"/>
          <w:kern w:val="2"/>
          <w:sz w:val="28"/>
          <w:szCs w:val="28"/>
          <w:lang w:val="en-US" w:eastAsia="zh-CN" w:bidi="ar"/>
        </w:rPr>
        <w:t>智慧管理”中，找到“</w:t>
      </w:r>
      <w:r>
        <w:rPr>
          <w:rFonts w:hint="default" w:ascii="仿宋" w:hAnsi="仿宋" w:eastAsia="仿宋" w:cs="仿宋"/>
          <w:bCs/>
          <w:color w:val="000000"/>
          <w:kern w:val="2"/>
          <w:sz w:val="28"/>
          <w:szCs w:val="28"/>
          <w:lang w:val="en-US" w:eastAsia="zh-CN" w:bidi="ar"/>
        </w:rPr>
        <w:t>WPS</w:t>
      </w:r>
      <w:r>
        <w:rPr>
          <w:rFonts w:hint="eastAsia" w:ascii="宋体" w:hAnsi="宋体" w:eastAsia="宋体" w:cs="宋体"/>
          <w:bCs/>
          <w:color w:val="000000"/>
          <w:kern w:val="2"/>
          <w:sz w:val="28"/>
          <w:szCs w:val="28"/>
          <w:lang w:val="en-US" w:eastAsia="zh-CN" w:bidi="ar"/>
        </w:rPr>
        <w:t>文档中心”，点击“进入应用”即可。</w:t>
      </w:r>
      <w:r>
        <w:rPr>
          <w:rFonts w:hint="eastAsia" w:ascii="仿宋" w:hAnsi="仿宋" w:eastAsia="宋体" w:cs="Times New Roman"/>
          <w:kern w:val="2"/>
          <w:sz w:val="28"/>
          <w:szCs w:val="28"/>
        </w:rPr>
        <w:drawing>
          <wp:inline distT="0" distB="0" distL="114300" distR="114300">
            <wp:extent cx="5271770" cy="1198880"/>
            <wp:effectExtent l="0" t="0" r="5080" b="127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icPr>
                  <pic:blipFill>
                    <a:blip r:embed="rId20"/>
                    <a:stretch>
                      <a:fillRect/>
                    </a:stretch>
                  </pic:blipFill>
                  <pic:spPr>
                    <a:xfrm>
                      <a:off x="0" y="0"/>
                      <a:ext cx="5271770" cy="1198880"/>
                    </a:xfrm>
                    <a:prstGeom prst="rect">
                      <a:avLst/>
                    </a:prstGeom>
                  </pic:spPr>
                </pic:pic>
              </a:graphicData>
            </a:graphic>
          </wp:inline>
        </w:drawing>
      </w:r>
    </w:p>
    <w:p>
      <w:pPr>
        <w:keepNext w:val="0"/>
        <w:keepLines w:val="0"/>
        <w:widowControl w:val="0"/>
        <w:suppressLineNumbers w:val="0"/>
        <w:spacing w:before="0" w:beforeAutospacing="0" w:after="0" w:afterAutospacing="0" w:line="360" w:lineRule="auto"/>
        <w:ind w:left="0" w:leftChars="0" w:right="0"/>
        <w:jc w:val="left"/>
        <w:rPr>
          <w:rFonts w:hint="default" w:ascii="仿宋" w:hAnsi="仿宋" w:eastAsia="宋体" w:cs="Times New Roman"/>
          <w:kern w:val="2"/>
          <w:sz w:val="28"/>
          <w:szCs w:val="28"/>
        </w:rPr>
      </w:pPr>
      <w:r>
        <w:rPr>
          <w:rFonts w:hint="default" w:ascii="仿宋" w:hAnsi="仿宋" w:eastAsia="宋体" w:cs="Times New Roman"/>
          <w:bCs/>
          <w:color w:val="000000"/>
          <w:kern w:val="2"/>
          <w:sz w:val="28"/>
          <w:szCs w:val="28"/>
          <w:lang w:val="en-US" w:eastAsia="zh-CN" w:bidi="ar"/>
        </w:rPr>
        <w:t xml:space="preserve"> </w:t>
      </w:r>
    </w:p>
    <w:p>
      <w:pPr>
        <w:keepNext w:val="0"/>
        <w:keepLines w:val="0"/>
        <w:widowControl w:val="0"/>
        <w:suppressLineNumbers w:val="0"/>
        <w:spacing w:before="0" w:beforeAutospacing="0" w:after="0" w:afterAutospacing="0" w:line="360" w:lineRule="auto"/>
        <w:ind w:left="0" w:leftChars="0" w:right="0"/>
        <w:jc w:val="center"/>
        <w:rPr>
          <w:rFonts w:hint="eastAsia" w:ascii="仿宋" w:hAnsi="仿宋" w:eastAsia="宋体" w:cs="Times New Roman"/>
          <w:kern w:val="2"/>
          <w:sz w:val="28"/>
          <w:szCs w:val="28"/>
          <w:lang w:eastAsia="zh"/>
        </w:rPr>
      </w:pPr>
      <w:r>
        <w:rPr>
          <w:rFonts w:hint="default" w:ascii="仿宋" w:hAnsi="仿宋" w:eastAsia="宋体" w:cs="Times New Roman"/>
          <w:bCs/>
          <w:color w:val="000000"/>
          <w:kern w:val="2"/>
          <w:sz w:val="28"/>
          <w:szCs w:val="28"/>
          <w:lang w:val="en-US" w:eastAsia="zh-CN" w:bidi="ar"/>
        </w:rPr>
        <w:t xml:space="preserve"> </w:t>
      </w:r>
      <w:r>
        <w:rPr>
          <w:rFonts w:hint="eastAsia" w:ascii="仿宋" w:hAnsi="仿宋" w:eastAsia="宋体" w:cs="Times New Roman"/>
          <w:kern w:val="2"/>
          <w:sz w:val="28"/>
          <w:szCs w:val="28"/>
          <w:lang w:eastAsia="zh"/>
        </w:rPr>
        <w:drawing>
          <wp:inline distT="0" distB="0" distL="114300" distR="114300">
            <wp:extent cx="5271770" cy="2607310"/>
            <wp:effectExtent l="0" t="0" r="5080" b="254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icPr>
                  <pic:blipFill>
                    <a:blip r:embed="rId21"/>
                    <a:stretch>
                      <a:fillRect/>
                    </a:stretch>
                  </pic:blipFill>
                  <pic:spPr>
                    <a:xfrm>
                      <a:off x="0" y="0"/>
                      <a:ext cx="5271770" cy="2607310"/>
                    </a:xfrm>
                    <a:prstGeom prst="rect">
                      <a:avLst/>
                    </a:prstGeom>
                  </pic:spPr>
                </pic:pic>
              </a:graphicData>
            </a:graphic>
          </wp:inline>
        </w:drawing>
      </w:r>
    </w:p>
    <w:p>
      <w:pPr>
        <w:keepNext w:val="0"/>
        <w:keepLines w:val="0"/>
        <w:widowControl w:val="0"/>
        <w:numPr>
          <w:ilvl w:val="0"/>
          <w:numId w:val="6"/>
        </w:numPr>
        <w:suppressLineNumbers w:val="0"/>
        <w:spacing w:before="0" w:beforeAutospacing="0" w:after="0" w:afterAutospacing="0" w:line="360" w:lineRule="auto"/>
        <w:ind w:left="0" w:leftChars="0" w:right="0" w:firstLine="0" w:firstLineChars="0"/>
        <w:jc w:val="left"/>
        <w:rPr>
          <w:rFonts w:hint="eastAsia" w:ascii="仿宋" w:hAnsi="仿宋" w:eastAsia="宋体" w:cs="Times New Roman"/>
          <w:kern w:val="2"/>
          <w:sz w:val="28"/>
          <w:szCs w:val="28"/>
        </w:rPr>
      </w:pPr>
      <w:r>
        <w:rPr>
          <w:rFonts w:hint="eastAsia" w:ascii="宋体" w:hAnsi="宋体" w:eastAsia="宋体" w:cs="宋体"/>
          <w:bCs/>
          <w:color w:val="000000"/>
          <w:kern w:val="2"/>
          <w:sz w:val="28"/>
          <w:szCs w:val="28"/>
          <w:lang w:val="en-US" w:eastAsia="zh-CN" w:bidi="ar"/>
        </w:rPr>
        <w:t>登录完成后，会进入云文档页面，此页面是网页端页面，可以进行文档新建、文档分享等操作。</w:t>
      </w:r>
      <w:r>
        <w:rPr>
          <w:rFonts w:hint="eastAsia" w:ascii="仿宋" w:hAnsi="仿宋" w:eastAsia="宋体" w:cs="Times New Roman"/>
          <w:kern w:val="2"/>
          <w:sz w:val="28"/>
          <w:szCs w:val="28"/>
        </w:rPr>
        <w:drawing>
          <wp:inline distT="0" distB="0" distL="114300" distR="114300">
            <wp:extent cx="5267325" cy="2047875"/>
            <wp:effectExtent l="0" t="0" r="9525" b="952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icPr>
                  <pic:blipFill>
                    <a:blip r:embed="rId22"/>
                    <a:stretch>
                      <a:fillRect/>
                    </a:stretch>
                  </pic:blipFill>
                  <pic:spPr>
                    <a:xfrm>
                      <a:off x="0" y="0"/>
                      <a:ext cx="5267325" cy="2047875"/>
                    </a:xfrm>
                    <a:prstGeom prst="rect">
                      <a:avLst/>
                    </a:prstGeom>
                  </pic:spPr>
                </pic:pic>
              </a:graphicData>
            </a:graphic>
          </wp:inline>
        </w:drawing>
      </w:r>
    </w:p>
    <w:p>
      <w:pPr>
        <w:keepNext w:val="0"/>
        <w:keepLines w:val="0"/>
        <w:widowControl w:val="0"/>
        <w:suppressLineNumbers w:val="0"/>
        <w:spacing w:before="0" w:beforeAutospacing="0" w:after="0" w:afterAutospacing="0" w:line="360" w:lineRule="auto"/>
        <w:ind w:left="0" w:leftChars="0" w:right="0"/>
        <w:jc w:val="center"/>
        <w:rPr>
          <w:rFonts w:hint="default" w:ascii="仿宋" w:hAnsi="仿宋" w:eastAsia="宋体" w:cs="Times New Roman"/>
          <w:kern w:val="2"/>
          <w:sz w:val="28"/>
          <w:szCs w:val="28"/>
        </w:rPr>
      </w:pPr>
      <w:r>
        <w:rPr>
          <w:rFonts w:hint="default" w:ascii="仿宋" w:hAnsi="仿宋" w:eastAsia="宋体" w:cs="Times New Roman"/>
          <w:bCs/>
          <w:color w:val="000000"/>
          <w:kern w:val="2"/>
          <w:sz w:val="28"/>
          <w:szCs w:val="28"/>
          <w:lang w:val="en-US" w:eastAsia="zh-CN" w:bidi="ar"/>
        </w:rPr>
        <w:t xml:space="preserve"> </w:t>
      </w:r>
    </w:p>
    <w:p>
      <w:pPr>
        <w:pStyle w:val="4"/>
        <w:widowControl/>
        <w:numPr>
          <w:ilvl w:val="0"/>
          <w:numId w:val="4"/>
        </w:numPr>
        <w:bidi w:val="0"/>
        <w:ind w:left="0" w:leftChars="0" w:firstLine="0" w:firstLineChars="0"/>
        <w:rPr>
          <w:rFonts w:hint="eastAsia" w:ascii="Arial" w:hAnsi="Arial" w:eastAsia="宋体" w:cs="Times New Roman"/>
          <w:kern w:val="2"/>
        </w:rPr>
      </w:pPr>
      <w:r>
        <w:rPr>
          <w:rFonts w:hint="eastAsia" w:ascii="宋体" w:hAnsi="宋体" w:eastAsia="宋体" w:cs="宋体"/>
          <w:kern w:val="2"/>
        </w:rPr>
        <w:t>基本功能使用</w:t>
      </w:r>
    </w:p>
    <w:p>
      <w:pPr>
        <w:pStyle w:val="4"/>
        <w:widowControl/>
        <w:numPr>
          <w:ilvl w:val="0"/>
          <w:numId w:val="7"/>
        </w:numPr>
        <w:rPr>
          <w:rFonts w:hint="eastAsia" w:ascii="仿宋" w:hAnsi="仿宋" w:eastAsia="宋体" w:cs="Times New Roman"/>
          <w:b/>
          <w:bCs w:val="0"/>
          <w:kern w:val="2"/>
          <w:sz w:val="32"/>
          <w:szCs w:val="32"/>
        </w:rPr>
      </w:pPr>
      <w:r>
        <w:rPr>
          <w:rFonts w:hint="eastAsia" w:ascii="宋体" w:hAnsi="宋体" w:eastAsia="宋体" w:cs="宋体"/>
          <w:b/>
          <w:bCs w:val="0"/>
          <w:kern w:val="2"/>
          <w:sz w:val="32"/>
          <w:szCs w:val="32"/>
        </w:rPr>
        <w:t>本地文件自动上传云文档</w:t>
      </w:r>
    </w:p>
    <w:p>
      <w:pPr>
        <w:keepNext w:val="0"/>
        <w:keepLines w:val="0"/>
        <w:widowControl w:val="0"/>
        <w:numPr>
          <w:ilvl w:val="0"/>
          <w:numId w:val="8"/>
        </w:numPr>
        <w:suppressLineNumbers w:val="0"/>
        <w:spacing w:before="0" w:beforeAutospacing="0" w:after="0" w:afterAutospacing="0" w:line="360" w:lineRule="auto"/>
        <w:ind w:left="0" w:right="0"/>
        <w:jc w:val="both"/>
        <w:rPr>
          <w:rFonts w:hint="eastAsia" w:ascii="仿宋" w:hAnsi="仿宋" w:eastAsia="宋体" w:cs="Times New Roman"/>
          <w:kern w:val="2"/>
          <w:sz w:val="28"/>
          <w:szCs w:val="28"/>
        </w:rPr>
      </w:pPr>
      <w:r>
        <w:rPr>
          <w:rFonts w:hint="eastAsia" w:ascii="宋体" w:hAnsi="宋体" w:eastAsia="宋体" w:cs="宋体"/>
          <w:bCs/>
          <w:color w:val="000000"/>
          <w:kern w:val="2"/>
          <w:sz w:val="28"/>
          <w:szCs w:val="28"/>
          <w:lang w:val="en-US" w:eastAsia="zh-CN" w:bidi="ar"/>
        </w:rPr>
        <w:t>在</w:t>
      </w:r>
      <w:r>
        <w:rPr>
          <w:rFonts w:hint="default" w:ascii="仿宋" w:hAnsi="仿宋" w:eastAsia="仿宋" w:cs="仿宋"/>
          <w:bCs/>
          <w:color w:val="000000"/>
          <w:kern w:val="2"/>
          <w:sz w:val="28"/>
          <w:szCs w:val="28"/>
          <w:lang w:val="en-US" w:eastAsia="zh-CN" w:bidi="ar"/>
        </w:rPr>
        <w:t>WPS</w:t>
      </w:r>
      <w:r>
        <w:rPr>
          <w:rFonts w:hint="eastAsia" w:ascii="宋体" w:hAnsi="宋体" w:eastAsia="宋体" w:cs="宋体"/>
          <w:bCs/>
          <w:color w:val="000000"/>
          <w:kern w:val="2"/>
          <w:sz w:val="28"/>
          <w:szCs w:val="28"/>
          <w:lang w:val="en-US" w:eastAsia="zh-CN" w:bidi="ar"/>
        </w:rPr>
        <w:t>客户端上登录完成后，点击右上角“未开启文档云同步”，再点击“立即开启”，即可开启本地文档自动上传。</w:t>
      </w:r>
      <w:r>
        <w:rPr>
          <w:rFonts w:hint="eastAsia" w:ascii="仿宋" w:hAnsi="仿宋" w:eastAsia="宋体" w:cs="Times New Roman"/>
          <w:kern w:val="2"/>
          <w:sz w:val="28"/>
          <w:szCs w:val="28"/>
        </w:rPr>
        <w:drawing>
          <wp:inline distT="0" distB="0" distL="114300" distR="114300">
            <wp:extent cx="3876675" cy="2247900"/>
            <wp:effectExtent l="0" t="0" r="9525"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icPr>
                  <pic:blipFill>
                    <a:blip r:embed="rId23"/>
                    <a:stretch>
                      <a:fillRect/>
                    </a:stretch>
                  </pic:blipFill>
                  <pic:spPr>
                    <a:xfrm>
                      <a:off x="0" y="0"/>
                      <a:ext cx="3876675" cy="2247900"/>
                    </a:xfrm>
                    <a:prstGeom prst="rect">
                      <a:avLst/>
                    </a:prstGeom>
                  </pic:spPr>
                </pic:pic>
              </a:graphicData>
            </a:graphic>
          </wp:inline>
        </w:drawing>
      </w:r>
    </w:p>
    <w:p>
      <w:pPr>
        <w:keepNext w:val="0"/>
        <w:keepLines w:val="0"/>
        <w:widowControl w:val="0"/>
        <w:suppressLineNumbers w:val="0"/>
        <w:spacing w:before="0" w:beforeAutospacing="0" w:after="0" w:afterAutospacing="0" w:line="360" w:lineRule="auto"/>
        <w:ind w:left="0" w:right="0"/>
        <w:jc w:val="center"/>
        <w:rPr>
          <w:rFonts w:hint="default" w:ascii="仿宋" w:hAnsi="仿宋" w:eastAsia="宋体" w:cs="Times New Roman"/>
          <w:kern w:val="2"/>
          <w:sz w:val="28"/>
          <w:szCs w:val="28"/>
        </w:rPr>
      </w:pPr>
      <w:r>
        <w:rPr>
          <w:rFonts w:hint="default" w:ascii="仿宋" w:hAnsi="仿宋" w:eastAsia="宋体" w:cs="Times New Roman"/>
          <w:bCs/>
          <w:color w:val="000000"/>
          <w:kern w:val="2"/>
          <w:sz w:val="28"/>
          <w:szCs w:val="28"/>
          <w:lang w:val="en-US" w:eastAsia="zh-CN" w:bidi="ar"/>
        </w:rPr>
        <w:t xml:space="preserve"> </w:t>
      </w:r>
    </w:p>
    <w:p>
      <w:pPr>
        <w:keepNext w:val="0"/>
        <w:keepLines w:val="0"/>
        <w:widowControl w:val="0"/>
        <w:numPr>
          <w:ilvl w:val="0"/>
          <w:numId w:val="8"/>
        </w:numPr>
        <w:suppressLineNumbers w:val="0"/>
        <w:spacing w:before="0" w:beforeAutospacing="0" w:after="0" w:afterAutospacing="0" w:line="360" w:lineRule="auto"/>
        <w:ind w:left="0" w:leftChars="0" w:right="0" w:firstLine="0" w:firstLineChars="0"/>
        <w:jc w:val="both"/>
        <w:rPr>
          <w:rFonts w:hint="eastAsia" w:ascii="仿宋" w:hAnsi="仿宋" w:eastAsia="宋体" w:cs="Times New Roman"/>
          <w:kern w:val="2"/>
          <w:sz w:val="28"/>
          <w:szCs w:val="28"/>
        </w:rPr>
      </w:pPr>
      <w:r>
        <w:rPr>
          <w:rFonts w:hint="eastAsia" w:ascii="宋体" w:hAnsi="宋体" w:eastAsia="宋体" w:cs="宋体"/>
          <w:bCs/>
          <w:color w:val="000000"/>
          <w:kern w:val="2"/>
          <w:sz w:val="28"/>
          <w:szCs w:val="28"/>
          <w:lang w:val="en-US" w:eastAsia="zh-CN" w:bidi="ar"/>
        </w:rPr>
        <w:t>开启后会变为“已开启文档云同步”</w:t>
      </w:r>
    </w:p>
    <w:p>
      <w:pPr>
        <w:keepNext w:val="0"/>
        <w:keepLines w:val="0"/>
        <w:widowControl w:val="0"/>
        <w:numPr>
          <w:ilvl w:val="0"/>
          <w:numId w:val="0"/>
        </w:numPr>
        <w:suppressLineNumbers w:val="0"/>
        <w:spacing w:before="0" w:beforeAutospacing="0" w:after="0" w:afterAutospacing="0" w:line="360" w:lineRule="auto"/>
        <w:ind w:leftChars="0" w:right="0" w:rightChars="0"/>
        <w:jc w:val="both"/>
        <w:rPr>
          <w:rFonts w:hint="eastAsia" w:ascii="仿宋" w:hAnsi="仿宋" w:eastAsia="宋体" w:cs="Times New Roman"/>
          <w:kern w:val="2"/>
          <w:sz w:val="28"/>
          <w:szCs w:val="28"/>
        </w:rPr>
      </w:pPr>
      <w:r>
        <w:rPr>
          <w:rFonts w:hint="eastAsia" w:ascii="仿宋" w:hAnsi="仿宋" w:eastAsia="宋体" w:cs="Times New Roman"/>
          <w:kern w:val="2"/>
          <w:sz w:val="28"/>
          <w:szCs w:val="28"/>
        </w:rPr>
        <w:drawing>
          <wp:inline distT="0" distB="0" distL="114300" distR="114300">
            <wp:extent cx="2619375" cy="1143000"/>
            <wp:effectExtent l="0" t="0" r="9525"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icPr>
                  <pic:blipFill>
                    <a:blip r:embed="rId24"/>
                    <a:stretch>
                      <a:fillRect/>
                    </a:stretch>
                  </pic:blipFill>
                  <pic:spPr>
                    <a:xfrm>
                      <a:off x="0" y="0"/>
                      <a:ext cx="2619375" cy="1143000"/>
                    </a:xfrm>
                    <a:prstGeom prst="rect">
                      <a:avLst/>
                    </a:prstGeom>
                  </pic:spPr>
                </pic:pic>
              </a:graphicData>
            </a:graphic>
          </wp:inline>
        </w:drawing>
      </w:r>
    </w:p>
    <w:p>
      <w:pPr>
        <w:keepNext w:val="0"/>
        <w:keepLines w:val="0"/>
        <w:widowControl w:val="0"/>
        <w:suppressLineNumbers w:val="0"/>
        <w:spacing w:before="0" w:beforeAutospacing="0" w:after="0" w:afterAutospacing="0" w:line="360" w:lineRule="auto"/>
        <w:ind w:left="0" w:leftChars="0" w:right="0"/>
        <w:jc w:val="center"/>
        <w:rPr>
          <w:rFonts w:hint="default" w:ascii="仿宋" w:hAnsi="仿宋" w:eastAsia="宋体" w:cs="Times New Roman"/>
          <w:kern w:val="2"/>
          <w:sz w:val="28"/>
          <w:szCs w:val="28"/>
        </w:rPr>
      </w:pPr>
      <w:r>
        <w:rPr>
          <w:rFonts w:hint="default" w:ascii="仿宋" w:hAnsi="仿宋" w:eastAsia="宋体" w:cs="Times New Roman"/>
          <w:bCs/>
          <w:color w:val="000000"/>
          <w:kern w:val="2"/>
          <w:sz w:val="28"/>
          <w:szCs w:val="28"/>
          <w:lang w:val="en-US" w:eastAsia="zh-CN" w:bidi="ar"/>
        </w:rPr>
        <w:t xml:space="preserve"> </w:t>
      </w:r>
    </w:p>
    <w:p>
      <w:pPr>
        <w:keepNext w:val="0"/>
        <w:keepLines w:val="0"/>
        <w:widowControl w:val="0"/>
        <w:numPr>
          <w:ilvl w:val="0"/>
          <w:numId w:val="8"/>
        </w:numPr>
        <w:suppressLineNumbers w:val="0"/>
        <w:spacing w:before="0" w:beforeAutospacing="0" w:after="0" w:afterAutospacing="0" w:line="360" w:lineRule="auto"/>
        <w:ind w:left="0" w:leftChars="0" w:right="0" w:firstLine="0" w:firstLineChars="0"/>
        <w:jc w:val="left"/>
        <w:rPr>
          <w:rFonts w:hint="eastAsia" w:ascii="仿宋" w:hAnsi="仿宋" w:eastAsia="宋体" w:cs="Times New Roman"/>
          <w:kern w:val="2"/>
          <w:sz w:val="28"/>
          <w:szCs w:val="28"/>
        </w:rPr>
      </w:pPr>
      <w:r>
        <w:rPr>
          <w:rFonts w:hint="eastAsia" w:ascii="宋体" w:hAnsi="宋体" w:eastAsia="宋体" w:cs="宋体"/>
          <w:bCs/>
          <w:color w:val="000000"/>
          <w:kern w:val="2"/>
          <w:sz w:val="28"/>
          <w:szCs w:val="28"/>
          <w:lang w:val="en-US" w:eastAsia="zh-CN" w:bidi="ar"/>
        </w:rPr>
        <w:t>此时本地保存的文件，会自动上传至云文档，右上角提示“已同步”，则说明文件已上传至云文档。</w:t>
      </w:r>
    </w:p>
    <w:p>
      <w:pPr>
        <w:keepNext w:val="0"/>
        <w:keepLines w:val="0"/>
        <w:widowControl w:val="0"/>
        <w:numPr>
          <w:ilvl w:val="0"/>
          <w:numId w:val="0"/>
        </w:numPr>
        <w:suppressLineNumbers w:val="0"/>
        <w:spacing w:before="0" w:beforeAutospacing="0" w:after="0" w:afterAutospacing="0" w:line="360" w:lineRule="auto"/>
        <w:ind w:leftChars="0" w:right="0" w:rightChars="0"/>
        <w:jc w:val="left"/>
        <w:rPr>
          <w:rFonts w:hint="default" w:ascii="仿宋" w:hAnsi="仿宋" w:eastAsia="宋体" w:cs="Times New Roman"/>
          <w:kern w:val="2"/>
          <w:sz w:val="28"/>
          <w:szCs w:val="28"/>
        </w:rPr>
      </w:pPr>
      <w:r>
        <w:rPr>
          <w:rFonts w:hint="eastAsia" w:ascii="仿宋" w:hAnsi="仿宋" w:eastAsia="宋体" w:cs="Times New Roman"/>
          <w:kern w:val="2"/>
          <w:sz w:val="28"/>
          <w:szCs w:val="28"/>
        </w:rPr>
        <w:drawing>
          <wp:inline distT="0" distB="0" distL="114300" distR="114300">
            <wp:extent cx="2266950" cy="1543050"/>
            <wp:effectExtent l="0" t="0" r="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icPr>
                  <pic:blipFill>
                    <a:blip r:embed="rId25"/>
                    <a:stretch>
                      <a:fillRect/>
                    </a:stretch>
                  </pic:blipFill>
                  <pic:spPr>
                    <a:xfrm>
                      <a:off x="0" y="0"/>
                      <a:ext cx="2266950" cy="1543050"/>
                    </a:xfrm>
                    <a:prstGeom prst="rect">
                      <a:avLst/>
                    </a:prstGeom>
                  </pic:spPr>
                </pic:pic>
              </a:graphicData>
            </a:graphic>
          </wp:inline>
        </w:drawing>
      </w:r>
      <w:r>
        <w:rPr>
          <w:rFonts w:hint="default" w:ascii="仿宋" w:hAnsi="仿宋" w:eastAsia="宋体" w:cs="Times New Roman"/>
          <w:bCs/>
          <w:color w:val="000000"/>
          <w:kern w:val="2"/>
          <w:sz w:val="28"/>
          <w:szCs w:val="28"/>
          <w:lang w:val="en-US" w:eastAsia="zh-CN" w:bidi="ar"/>
        </w:rPr>
        <w:t xml:space="preserve"> </w:t>
      </w:r>
    </w:p>
    <w:p>
      <w:pPr>
        <w:keepNext w:val="0"/>
        <w:keepLines w:val="0"/>
        <w:widowControl w:val="0"/>
        <w:numPr>
          <w:ilvl w:val="0"/>
          <w:numId w:val="8"/>
        </w:numPr>
        <w:suppressLineNumbers w:val="0"/>
        <w:spacing w:before="0" w:beforeAutospacing="0" w:after="0" w:afterAutospacing="0" w:line="360" w:lineRule="auto"/>
        <w:ind w:left="0" w:leftChars="0" w:right="0" w:firstLine="0" w:firstLineChars="0"/>
        <w:jc w:val="both"/>
        <w:rPr>
          <w:rFonts w:hint="eastAsia" w:ascii="仿宋" w:hAnsi="仿宋" w:eastAsia="宋体" w:cs="Times New Roman"/>
          <w:kern w:val="2"/>
          <w:sz w:val="28"/>
          <w:szCs w:val="28"/>
        </w:rPr>
      </w:pPr>
      <w:r>
        <w:rPr>
          <w:rFonts w:hint="eastAsia" w:ascii="宋体" w:hAnsi="宋体" w:eastAsia="宋体" w:cs="宋体"/>
          <w:bCs/>
          <w:color w:val="000000"/>
          <w:kern w:val="2"/>
          <w:sz w:val="28"/>
          <w:szCs w:val="28"/>
          <w:lang w:val="en-US" w:eastAsia="zh-CN" w:bidi="ar"/>
        </w:rPr>
        <w:t>此时，可以在云文档页面的“我的设备”中，找到刚才同步的文档，此时在其他终端上，只要登录同一个账号，就可以直接编辑此份文档。</w:t>
      </w:r>
      <w:r>
        <w:rPr>
          <w:rFonts w:hint="eastAsia" w:ascii="仿宋" w:hAnsi="仿宋" w:eastAsia="宋体" w:cs="Times New Roman"/>
          <w:kern w:val="2"/>
          <w:sz w:val="28"/>
          <w:szCs w:val="28"/>
        </w:rPr>
        <w:drawing>
          <wp:inline distT="0" distB="0" distL="114300" distR="114300">
            <wp:extent cx="5267325" cy="1695450"/>
            <wp:effectExtent l="0" t="0" r="9525"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icPr>
                  <pic:blipFill>
                    <a:blip r:embed="rId26"/>
                    <a:stretch>
                      <a:fillRect/>
                    </a:stretch>
                  </pic:blipFill>
                  <pic:spPr>
                    <a:xfrm>
                      <a:off x="0" y="0"/>
                      <a:ext cx="5267325" cy="1695450"/>
                    </a:xfrm>
                    <a:prstGeom prst="rect">
                      <a:avLst/>
                    </a:prstGeom>
                  </pic:spPr>
                </pic:pic>
              </a:graphicData>
            </a:graphic>
          </wp:inline>
        </w:drawing>
      </w:r>
    </w:p>
    <w:p>
      <w:pPr>
        <w:keepNext w:val="0"/>
        <w:keepLines w:val="0"/>
        <w:widowControl w:val="0"/>
        <w:suppressLineNumbers w:val="0"/>
        <w:spacing w:before="0" w:beforeAutospacing="0" w:after="0" w:afterAutospacing="0" w:line="360" w:lineRule="auto"/>
        <w:ind w:left="0" w:leftChars="0" w:right="0"/>
        <w:jc w:val="center"/>
        <w:rPr>
          <w:rFonts w:hint="default" w:ascii="仿宋" w:hAnsi="仿宋" w:eastAsia="宋体" w:cs="Times New Roman"/>
          <w:kern w:val="2"/>
          <w:sz w:val="28"/>
          <w:szCs w:val="28"/>
        </w:rPr>
      </w:pPr>
      <w:r>
        <w:rPr>
          <w:rFonts w:hint="default" w:ascii="仿宋" w:hAnsi="仿宋" w:eastAsia="宋体" w:cs="Times New Roman"/>
          <w:bCs/>
          <w:color w:val="000000"/>
          <w:kern w:val="2"/>
          <w:sz w:val="28"/>
          <w:szCs w:val="28"/>
          <w:lang w:val="en-US" w:eastAsia="zh-CN" w:bidi="ar"/>
        </w:rPr>
        <w:t xml:space="preserve"> </w:t>
      </w:r>
    </w:p>
    <w:p>
      <w:pPr>
        <w:keepNext w:val="0"/>
        <w:keepLines w:val="0"/>
        <w:widowControl w:val="0"/>
        <w:suppressLineNumbers w:val="0"/>
        <w:spacing w:before="0" w:beforeAutospacing="0" w:after="0" w:afterAutospacing="0" w:line="360" w:lineRule="auto"/>
        <w:ind w:left="0" w:leftChars="0" w:right="0"/>
        <w:jc w:val="center"/>
        <w:rPr>
          <w:rFonts w:hint="default" w:ascii="仿宋" w:hAnsi="仿宋" w:eastAsia="宋体" w:cs="Times New Roman"/>
          <w:kern w:val="2"/>
          <w:sz w:val="28"/>
          <w:szCs w:val="28"/>
        </w:rPr>
      </w:pPr>
      <w:r>
        <w:rPr>
          <w:rFonts w:hint="default" w:ascii="仿宋" w:hAnsi="仿宋" w:eastAsia="宋体" w:cs="Times New Roman"/>
          <w:bCs/>
          <w:color w:val="000000"/>
          <w:kern w:val="2"/>
          <w:sz w:val="28"/>
          <w:szCs w:val="28"/>
          <w:lang w:val="en-US" w:eastAsia="zh-CN" w:bidi="ar"/>
        </w:rPr>
        <w:t xml:space="preserve"> </w:t>
      </w:r>
    </w:p>
    <w:p>
      <w:pPr>
        <w:pStyle w:val="4"/>
        <w:widowControl/>
        <w:rPr>
          <w:rFonts w:hint="default" w:ascii="仿宋" w:hAnsi="仿宋" w:eastAsia="宋体" w:cs="Times New Roman"/>
          <w:b/>
          <w:bCs w:val="0"/>
          <w:kern w:val="2"/>
          <w:sz w:val="32"/>
          <w:szCs w:val="32"/>
        </w:rPr>
      </w:pPr>
      <w:r>
        <w:rPr>
          <w:rFonts w:hint="default" w:ascii="仿宋" w:hAnsi="仿宋" w:eastAsia="仿宋" w:cs="仿宋"/>
          <w:b/>
          <w:bCs w:val="0"/>
          <w:kern w:val="2"/>
          <w:sz w:val="32"/>
          <w:szCs w:val="32"/>
        </w:rPr>
        <w:t>2.</w:t>
      </w:r>
      <w:r>
        <w:rPr>
          <w:rFonts w:hint="eastAsia" w:ascii="宋体" w:hAnsi="宋体" w:eastAsia="宋体" w:cs="宋体"/>
          <w:b/>
          <w:bCs w:val="0"/>
          <w:kern w:val="2"/>
          <w:sz w:val="32"/>
          <w:szCs w:val="32"/>
        </w:rPr>
        <w:t>新建云端文档</w:t>
      </w:r>
      <w:r>
        <w:rPr>
          <w:rFonts w:hint="default" w:ascii="仿宋" w:hAnsi="仿宋" w:eastAsia="仿宋" w:cs="仿宋"/>
          <w:b/>
          <w:bCs w:val="0"/>
          <w:kern w:val="2"/>
          <w:sz w:val="32"/>
          <w:szCs w:val="32"/>
        </w:rPr>
        <w:t>,</w:t>
      </w:r>
      <w:r>
        <w:rPr>
          <w:rFonts w:hint="eastAsia" w:ascii="宋体" w:hAnsi="宋体" w:eastAsia="宋体" w:cs="宋体"/>
          <w:b/>
          <w:bCs w:val="0"/>
          <w:kern w:val="2"/>
          <w:sz w:val="32"/>
          <w:szCs w:val="32"/>
        </w:rPr>
        <w:t>并分享进行协同编辑</w:t>
      </w:r>
    </w:p>
    <w:p>
      <w:pPr>
        <w:keepNext w:val="0"/>
        <w:keepLines w:val="0"/>
        <w:widowControl w:val="0"/>
        <w:suppressLineNumbers w:val="0"/>
        <w:spacing w:before="0" w:beforeAutospacing="0" w:after="0" w:afterAutospacing="0" w:line="360" w:lineRule="auto"/>
        <w:ind w:left="0" w:leftChars="0" w:right="0"/>
        <w:jc w:val="both"/>
        <w:rPr>
          <w:rFonts w:hint="default" w:ascii="仿宋" w:hAnsi="仿宋" w:eastAsia="宋体" w:cs="Times New Roman"/>
          <w:kern w:val="2"/>
          <w:sz w:val="28"/>
          <w:szCs w:val="28"/>
        </w:rPr>
      </w:pPr>
      <w:r>
        <w:rPr>
          <w:rFonts w:hint="default" w:ascii="仿宋" w:hAnsi="仿宋" w:eastAsia="仿宋" w:cs="仿宋"/>
          <w:bCs/>
          <w:color w:val="000000"/>
          <w:kern w:val="2"/>
          <w:sz w:val="28"/>
          <w:szCs w:val="28"/>
          <w:lang w:val="en-US" w:eastAsia="zh-CN" w:bidi="ar"/>
        </w:rPr>
        <w:t>a.</w:t>
      </w:r>
      <w:r>
        <w:rPr>
          <w:rFonts w:hint="eastAsia" w:ascii="宋体" w:hAnsi="宋体" w:eastAsia="宋体" w:cs="宋体"/>
          <w:bCs/>
          <w:color w:val="000000"/>
          <w:kern w:val="2"/>
          <w:sz w:val="28"/>
          <w:szCs w:val="28"/>
          <w:lang w:val="en-US" w:eastAsia="zh-CN" w:bidi="ar"/>
        </w:rPr>
        <w:t>在网页端云文档，点击“新建”按钮，可以新建各类常用格式文件。</w:t>
      </w:r>
      <w:r>
        <w:rPr>
          <w:rFonts w:hint="eastAsia" w:ascii="仿宋" w:hAnsi="仿宋" w:eastAsia="宋体" w:cs="Times New Roman"/>
          <w:kern w:val="2"/>
          <w:sz w:val="28"/>
          <w:szCs w:val="28"/>
          <w:lang w:eastAsia="zh"/>
        </w:rPr>
        <w:drawing>
          <wp:inline distT="0" distB="0" distL="114300" distR="114300">
            <wp:extent cx="5267325" cy="2038350"/>
            <wp:effectExtent l="0" t="0" r="9525"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icPr>
                  <pic:blipFill>
                    <a:blip r:embed="rId27"/>
                    <a:stretch>
                      <a:fillRect/>
                    </a:stretch>
                  </pic:blipFill>
                  <pic:spPr>
                    <a:xfrm>
                      <a:off x="0" y="0"/>
                      <a:ext cx="5267325" cy="2038350"/>
                    </a:xfrm>
                    <a:prstGeom prst="rect">
                      <a:avLst/>
                    </a:prstGeom>
                  </pic:spPr>
                </pic:pic>
              </a:graphicData>
            </a:graphic>
          </wp:inline>
        </w:drawing>
      </w:r>
      <w:r>
        <w:rPr>
          <w:rFonts w:hint="default" w:ascii="仿宋" w:hAnsi="仿宋" w:eastAsia="宋体" w:cs="Times New Roman"/>
          <w:bCs/>
          <w:color w:val="000000"/>
          <w:kern w:val="2"/>
          <w:sz w:val="28"/>
          <w:szCs w:val="28"/>
          <w:lang w:val="en-US" w:eastAsia="zh-CN" w:bidi="ar"/>
        </w:rPr>
        <w:t xml:space="preserve"> </w:t>
      </w:r>
    </w:p>
    <w:p>
      <w:pPr>
        <w:keepNext w:val="0"/>
        <w:keepLines w:val="0"/>
        <w:widowControl w:val="0"/>
        <w:suppressLineNumbers w:val="0"/>
        <w:spacing w:before="0" w:beforeAutospacing="0" w:after="0" w:afterAutospacing="0" w:line="360" w:lineRule="auto"/>
        <w:ind w:left="0" w:leftChars="0" w:right="0"/>
        <w:jc w:val="both"/>
        <w:rPr>
          <w:rFonts w:hint="eastAsia" w:ascii="宋体" w:hAnsi="宋体" w:eastAsia="宋体" w:cs="宋体"/>
          <w:bCs/>
          <w:color w:val="000000"/>
          <w:kern w:val="2"/>
          <w:sz w:val="28"/>
          <w:szCs w:val="28"/>
          <w:lang w:val="en-US" w:eastAsia="zh-CN" w:bidi="ar"/>
        </w:rPr>
      </w:pPr>
      <w:r>
        <w:rPr>
          <w:rFonts w:hint="default" w:ascii="仿宋" w:hAnsi="仿宋" w:eastAsia="仿宋" w:cs="仿宋"/>
          <w:bCs/>
          <w:color w:val="000000"/>
          <w:kern w:val="2"/>
          <w:sz w:val="28"/>
          <w:szCs w:val="28"/>
          <w:lang w:val="en-US" w:eastAsia="zh-CN" w:bidi="ar"/>
        </w:rPr>
        <w:t>b.</w:t>
      </w:r>
      <w:r>
        <w:rPr>
          <w:rFonts w:hint="eastAsia" w:ascii="宋体" w:hAnsi="宋体" w:eastAsia="宋体" w:cs="宋体"/>
          <w:bCs/>
          <w:color w:val="000000"/>
          <w:kern w:val="2"/>
          <w:sz w:val="28"/>
          <w:szCs w:val="28"/>
          <w:lang w:val="en-US" w:eastAsia="zh-CN" w:bidi="ar"/>
        </w:rPr>
        <w:t>新建后的文件是云端文件，可以使用“分享”按钮进行多人协同编辑。点击“分享”</w:t>
      </w:r>
    </w:p>
    <w:p>
      <w:pPr>
        <w:keepNext w:val="0"/>
        <w:keepLines w:val="0"/>
        <w:widowControl w:val="0"/>
        <w:suppressLineNumbers w:val="0"/>
        <w:spacing w:before="0" w:beforeAutospacing="0" w:after="0" w:afterAutospacing="0" w:line="360" w:lineRule="auto"/>
        <w:ind w:left="0" w:leftChars="0" w:right="0"/>
        <w:jc w:val="both"/>
        <w:rPr>
          <w:rFonts w:hint="eastAsia" w:ascii="仿宋" w:hAnsi="仿宋" w:eastAsia="宋体" w:cs="Times New Roman"/>
          <w:kern w:val="2"/>
          <w:sz w:val="28"/>
          <w:szCs w:val="28"/>
        </w:rPr>
      </w:pPr>
      <w:r>
        <w:rPr>
          <w:rFonts w:hint="eastAsia" w:ascii="仿宋" w:hAnsi="仿宋" w:eastAsia="宋体" w:cs="Times New Roman"/>
          <w:kern w:val="2"/>
          <w:sz w:val="28"/>
          <w:szCs w:val="28"/>
          <w:lang w:eastAsia="zh"/>
        </w:rPr>
        <w:drawing>
          <wp:inline distT="0" distB="0" distL="114300" distR="114300">
            <wp:extent cx="5267325" cy="742950"/>
            <wp:effectExtent l="0" t="0" r="9525"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icPr>
                  <pic:blipFill>
                    <a:blip r:embed="rId28"/>
                    <a:stretch>
                      <a:fillRect/>
                    </a:stretch>
                  </pic:blipFill>
                  <pic:spPr>
                    <a:xfrm>
                      <a:off x="0" y="0"/>
                      <a:ext cx="5267325" cy="742950"/>
                    </a:xfrm>
                    <a:prstGeom prst="rect">
                      <a:avLst/>
                    </a:prstGeom>
                  </pic:spPr>
                </pic:pic>
              </a:graphicData>
            </a:graphic>
          </wp:inline>
        </w:drawing>
      </w:r>
    </w:p>
    <w:p>
      <w:pPr>
        <w:keepNext w:val="0"/>
        <w:keepLines w:val="0"/>
        <w:widowControl w:val="0"/>
        <w:suppressLineNumbers w:val="0"/>
        <w:spacing w:before="0" w:beforeAutospacing="0" w:after="0" w:afterAutospacing="0" w:line="360" w:lineRule="auto"/>
        <w:ind w:left="0" w:leftChars="0" w:right="0"/>
        <w:jc w:val="left"/>
        <w:rPr>
          <w:rFonts w:hint="eastAsia" w:ascii="仿宋" w:hAnsi="仿宋" w:eastAsia="宋体" w:cs="Times New Roman"/>
          <w:kern w:val="2"/>
          <w:sz w:val="28"/>
          <w:szCs w:val="28"/>
        </w:rPr>
      </w:pPr>
      <w:r>
        <w:rPr>
          <w:rFonts w:hint="eastAsia" w:ascii="仿宋" w:hAnsi="仿宋" w:eastAsia="宋体" w:cs="Times New Roman"/>
          <w:bCs/>
          <w:color w:val="000000"/>
          <w:kern w:val="2"/>
          <w:sz w:val="28"/>
          <w:szCs w:val="28"/>
          <w:lang w:val="en-US" w:eastAsia="zh-CN" w:bidi="ar"/>
        </w:rPr>
        <w:t xml:space="preserve"> </w:t>
      </w:r>
    </w:p>
    <w:p>
      <w:pPr>
        <w:keepNext w:val="0"/>
        <w:keepLines w:val="0"/>
        <w:widowControl w:val="0"/>
        <w:suppressLineNumbers w:val="0"/>
        <w:spacing w:before="0" w:beforeAutospacing="0" w:after="0" w:afterAutospacing="0" w:line="360" w:lineRule="auto"/>
        <w:ind w:left="0" w:leftChars="0" w:right="0"/>
        <w:jc w:val="left"/>
        <w:rPr>
          <w:rFonts w:hint="eastAsia" w:ascii="仿宋" w:hAnsi="仿宋" w:eastAsia="宋体" w:cs="Times New Roman"/>
          <w:kern w:val="2"/>
          <w:sz w:val="28"/>
          <w:szCs w:val="28"/>
          <w:lang w:eastAsia="zh"/>
        </w:rPr>
      </w:pPr>
      <w:r>
        <w:rPr>
          <w:rFonts w:hint="default" w:ascii="仿宋" w:hAnsi="仿宋" w:eastAsia="仿宋" w:cs="仿宋"/>
          <w:bCs/>
          <w:color w:val="000000"/>
          <w:kern w:val="2"/>
          <w:sz w:val="28"/>
          <w:szCs w:val="28"/>
          <w:lang w:val="en-US" w:eastAsia="zh-CN" w:bidi="ar"/>
        </w:rPr>
        <w:t>c.</w:t>
      </w:r>
      <w:r>
        <w:rPr>
          <w:rFonts w:hint="eastAsia" w:ascii="宋体" w:hAnsi="宋体" w:eastAsia="宋体" w:cs="宋体"/>
          <w:bCs/>
          <w:color w:val="000000"/>
          <w:kern w:val="2"/>
          <w:sz w:val="28"/>
          <w:szCs w:val="28"/>
          <w:lang w:val="en-US" w:eastAsia="zh-CN" w:bidi="ar"/>
        </w:rPr>
        <w:t>点击“分享”后，选择分享权限及范围，点击“复制链接”</w:t>
      </w:r>
      <w:r>
        <w:rPr>
          <w:rFonts w:hint="eastAsia" w:ascii="仿宋" w:hAnsi="仿宋" w:eastAsia="宋体" w:cs="Times New Roman"/>
          <w:kern w:val="2"/>
          <w:sz w:val="28"/>
          <w:szCs w:val="28"/>
          <w:lang w:eastAsia="zh"/>
        </w:rPr>
        <w:drawing>
          <wp:inline distT="0" distB="0" distL="114300" distR="114300">
            <wp:extent cx="3552825" cy="2238375"/>
            <wp:effectExtent l="0" t="0" r="9525" b="952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icPr>
                  <pic:blipFill>
                    <a:blip r:embed="rId29"/>
                    <a:stretch>
                      <a:fillRect/>
                    </a:stretch>
                  </pic:blipFill>
                  <pic:spPr>
                    <a:xfrm>
                      <a:off x="0" y="0"/>
                      <a:ext cx="3552825" cy="2238375"/>
                    </a:xfrm>
                    <a:prstGeom prst="rect">
                      <a:avLst/>
                    </a:prstGeom>
                  </pic:spPr>
                </pic:pic>
              </a:graphicData>
            </a:graphic>
          </wp:inline>
        </w:drawing>
      </w:r>
    </w:p>
    <w:p>
      <w:pPr>
        <w:keepNext w:val="0"/>
        <w:keepLines w:val="0"/>
        <w:widowControl w:val="0"/>
        <w:suppressLineNumbers w:val="0"/>
        <w:spacing w:before="0" w:beforeAutospacing="0" w:after="0" w:afterAutospacing="0" w:line="360" w:lineRule="auto"/>
        <w:ind w:left="0" w:leftChars="0" w:right="0"/>
        <w:jc w:val="left"/>
        <w:rPr>
          <w:rFonts w:hint="default" w:ascii="仿宋" w:hAnsi="仿宋" w:eastAsia="宋体" w:cs="Times New Roman"/>
          <w:kern w:val="2"/>
          <w:sz w:val="28"/>
          <w:szCs w:val="28"/>
        </w:rPr>
      </w:pPr>
      <w:r>
        <w:rPr>
          <w:rFonts w:hint="eastAsia" w:ascii="仿宋" w:hAnsi="仿宋" w:eastAsia="宋体" w:cs="Times New Roman"/>
          <w:bCs/>
          <w:color w:val="000000"/>
          <w:kern w:val="2"/>
          <w:sz w:val="28"/>
          <w:szCs w:val="28"/>
          <w:lang w:val="en-US" w:eastAsia="zh-CN" w:bidi="ar"/>
        </w:rPr>
        <w:t xml:space="preserve"> </w:t>
      </w:r>
      <w:r>
        <w:rPr>
          <w:rFonts w:hint="default" w:ascii="仿宋" w:hAnsi="仿宋" w:eastAsia="宋体" w:cs="Times New Roman"/>
          <w:bCs/>
          <w:color w:val="000000"/>
          <w:kern w:val="2"/>
          <w:sz w:val="28"/>
          <w:szCs w:val="28"/>
          <w:lang w:val="en-US" w:eastAsia="zh-CN" w:bidi="ar"/>
        </w:rPr>
        <w:t xml:space="preserve"> </w:t>
      </w:r>
    </w:p>
    <w:p>
      <w:pPr>
        <w:keepNext w:val="0"/>
        <w:keepLines w:val="0"/>
        <w:widowControl w:val="0"/>
        <w:numPr>
          <w:ilvl w:val="0"/>
          <w:numId w:val="8"/>
        </w:numPr>
        <w:suppressLineNumbers w:val="0"/>
        <w:spacing w:before="0" w:beforeAutospacing="0" w:after="0" w:afterAutospacing="0" w:line="360" w:lineRule="auto"/>
        <w:ind w:left="0" w:leftChars="0" w:right="0" w:firstLine="0" w:firstLineChars="0"/>
        <w:jc w:val="both"/>
        <w:rPr>
          <w:rFonts w:hint="eastAsia" w:ascii="仿宋" w:hAnsi="仿宋" w:eastAsia="宋体" w:cs="Times New Roman"/>
          <w:kern w:val="2"/>
          <w:sz w:val="28"/>
          <w:szCs w:val="28"/>
        </w:rPr>
      </w:pPr>
      <w:r>
        <w:rPr>
          <w:rFonts w:hint="eastAsia" w:ascii="宋体" w:hAnsi="宋体" w:eastAsia="宋体" w:cs="宋体"/>
          <w:bCs/>
          <w:color w:val="000000"/>
          <w:kern w:val="2"/>
          <w:sz w:val="28"/>
          <w:szCs w:val="28"/>
          <w:lang w:val="en-US" w:eastAsia="zh-CN" w:bidi="ar"/>
        </w:rPr>
        <w:t>将复制的链接，通过各种方法（如聊天工具、邮箱）发送给第三方，第三方只要有权限，就可以一起进行协同编辑。</w:t>
      </w:r>
    </w:p>
    <w:p>
      <w:pPr>
        <w:keepNext w:val="0"/>
        <w:keepLines w:val="0"/>
        <w:widowControl w:val="0"/>
        <w:numPr>
          <w:ilvl w:val="0"/>
          <w:numId w:val="0"/>
        </w:numPr>
        <w:suppressLineNumbers w:val="0"/>
        <w:spacing w:before="0" w:beforeAutospacing="0" w:after="0" w:afterAutospacing="0" w:line="360" w:lineRule="auto"/>
        <w:ind w:leftChars="0" w:right="0" w:rightChars="0"/>
        <w:jc w:val="both"/>
        <w:rPr>
          <w:rFonts w:hint="default" w:ascii="仿宋" w:hAnsi="仿宋" w:eastAsia="宋体" w:cs="Times New Roman"/>
          <w:kern w:val="2"/>
          <w:sz w:val="28"/>
          <w:szCs w:val="28"/>
        </w:rPr>
      </w:pPr>
      <w:r>
        <w:rPr>
          <w:rFonts w:hint="eastAsia" w:ascii="仿宋" w:hAnsi="仿宋" w:eastAsia="宋体" w:cs="Times New Roman"/>
          <w:kern w:val="2"/>
          <w:sz w:val="28"/>
          <w:szCs w:val="28"/>
        </w:rPr>
        <w:drawing>
          <wp:inline distT="0" distB="0" distL="114300" distR="114300">
            <wp:extent cx="5271770" cy="4453255"/>
            <wp:effectExtent l="0" t="0" r="5080" b="4445"/>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icPr>
                  <pic:blipFill>
                    <a:blip r:embed="rId30"/>
                    <a:stretch>
                      <a:fillRect/>
                    </a:stretch>
                  </pic:blipFill>
                  <pic:spPr>
                    <a:xfrm>
                      <a:off x="0" y="0"/>
                      <a:ext cx="5271770" cy="4453255"/>
                    </a:xfrm>
                    <a:prstGeom prst="rect">
                      <a:avLst/>
                    </a:prstGeom>
                  </pic:spPr>
                </pic:pic>
              </a:graphicData>
            </a:graphic>
          </wp:inline>
        </w:drawing>
      </w:r>
      <w:r>
        <w:rPr>
          <w:rFonts w:hint="default" w:ascii="仿宋" w:hAnsi="仿宋" w:eastAsia="宋体" w:cs="Times New Roman"/>
          <w:bCs/>
          <w:color w:val="000000"/>
          <w:kern w:val="2"/>
          <w:sz w:val="28"/>
          <w:szCs w:val="28"/>
          <w:lang w:val="en-US" w:eastAsia="zh-CN" w:bidi="ar"/>
        </w:rPr>
        <w:t xml:space="preserve"> </w:t>
      </w:r>
    </w:p>
    <w:p>
      <w:pPr>
        <w:keepNext w:val="0"/>
        <w:keepLines w:val="0"/>
        <w:widowControl w:val="0"/>
        <w:numPr>
          <w:ilvl w:val="0"/>
          <w:numId w:val="8"/>
        </w:numPr>
        <w:suppressLineNumbers w:val="0"/>
        <w:spacing w:before="0" w:beforeAutospacing="0" w:after="0" w:afterAutospacing="0" w:line="360" w:lineRule="auto"/>
        <w:ind w:left="0" w:leftChars="0" w:right="0" w:firstLine="0" w:firstLineChars="0"/>
        <w:jc w:val="both"/>
        <w:rPr>
          <w:rFonts w:hint="eastAsia" w:ascii="仿宋" w:hAnsi="仿宋" w:eastAsia="宋体" w:cs="Times New Roman"/>
          <w:color w:val="FF0000"/>
          <w:kern w:val="2"/>
          <w:sz w:val="28"/>
          <w:szCs w:val="28"/>
        </w:rPr>
      </w:pPr>
      <w:r>
        <w:rPr>
          <w:rFonts w:hint="eastAsia" w:ascii="宋体" w:hAnsi="宋体" w:eastAsia="宋体" w:cs="宋体"/>
          <w:bCs/>
          <w:color w:val="000000"/>
          <w:kern w:val="2"/>
          <w:sz w:val="28"/>
          <w:szCs w:val="28"/>
          <w:lang w:val="en-US" w:eastAsia="zh-CN" w:bidi="ar"/>
        </w:rPr>
        <w:t>如何判断编辑的文档是在云端还是本地</w:t>
      </w:r>
      <w:r>
        <w:rPr>
          <w:rFonts w:hint="default" w:ascii="仿宋" w:hAnsi="仿宋" w:eastAsia="仿宋" w:cs="仿宋"/>
          <w:bCs/>
          <w:color w:val="000000"/>
          <w:kern w:val="2"/>
          <w:sz w:val="28"/>
          <w:szCs w:val="28"/>
          <w:lang w:val="en-US" w:eastAsia="zh-CN" w:bidi="ar"/>
        </w:rPr>
        <w:t>WPS</w:t>
      </w:r>
      <w:r>
        <w:rPr>
          <w:rFonts w:hint="eastAsia" w:ascii="宋体" w:hAnsi="宋体" w:eastAsia="宋体" w:cs="宋体"/>
          <w:bCs/>
          <w:color w:val="000000"/>
          <w:kern w:val="2"/>
          <w:sz w:val="28"/>
          <w:szCs w:val="28"/>
          <w:lang w:val="en-US" w:eastAsia="zh-CN" w:bidi="ar"/>
        </w:rPr>
        <w:t>客户端？</w:t>
      </w:r>
    </w:p>
    <w:p>
      <w:pPr>
        <w:keepNext w:val="0"/>
        <w:keepLines w:val="0"/>
        <w:widowControl w:val="0"/>
        <w:suppressLineNumbers w:val="0"/>
        <w:spacing w:before="0" w:beforeAutospacing="0" w:after="0" w:afterAutospacing="0" w:line="360" w:lineRule="auto"/>
        <w:ind w:left="0" w:leftChars="0" w:right="0"/>
        <w:jc w:val="both"/>
        <w:rPr>
          <w:rFonts w:hint="eastAsia" w:ascii="宋体" w:hAnsi="宋体" w:eastAsia="宋体" w:cs="宋体"/>
          <w:bCs/>
          <w:color w:val="000000"/>
          <w:kern w:val="2"/>
          <w:sz w:val="28"/>
          <w:szCs w:val="28"/>
          <w:lang w:val="en-US" w:eastAsia="zh-CN" w:bidi="ar"/>
        </w:rPr>
      </w:pPr>
      <w:r>
        <w:rPr>
          <w:rFonts w:hint="eastAsia" w:ascii="宋体" w:hAnsi="宋体" w:eastAsia="宋体" w:cs="宋体"/>
          <w:bCs/>
          <w:color w:val="000000"/>
          <w:kern w:val="2"/>
          <w:sz w:val="28"/>
          <w:szCs w:val="28"/>
          <w:lang w:val="en-US" w:eastAsia="zh-CN" w:bidi="ar"/>
        </w:rPr>
        <w:t>看工具栏，若只有“开始”、“插入”、“审阅”等</w:t>
      </w:r>
      <w:r>
        <w:rPr>
          <w:rFonts w:hint="default" w:ascii="仿宋" w:hAnsi="仿宋" w:eastAsia="仿宋" w:cs="仿宋"/>
          <w:bCs/>
          <w:color w:val="000000"/>
          <w:kern w:val="2"/>
          <w:sz w:val="28"/>
          <w:szCs w:val="28"/>
          <w:lang w:val="en-US" w:eastAsia="zh-CN" w:bidi="ar"/>
        </w:rPr>
        <w:t>6</w:t>
      </w:r>
      <w:r>
        <w:rPr>
          <w:rFonts w:hint="eastAsia" w:ascii="宋体" w:hAnsi="宋体" w:eastAsia="宋体" w:cs="宋体"/>
          <w:bCs/>
          <w:color w:val="000000"/>
          <w:kern w:val="2"/>
          <w:sz w:val="28"/>
          <w:szCs w:val="28"/>
          <w:lang w:val="en-US" w:eastAsia="zh-CN" w:bidi="ar"/>
        </w:rPr>
        <w:t>个工具项，则说明是在云端编辑。</w:t>
      </w:r>
    </w:p>
    <w:p>
      <w:pPr>
        <w:keepNext w:val="0"/>
        <w:keepLines w:val="0"/>
        <w:widowControl w:val="0"/>
        <w:suppressLineNumbers w:val="0"/>
        <w:spacing w:before="0" w:beforeAutospacing="0" w:after="0" w:afterAutospacing="0" w:line="360" w:lineRule="auto"/>
        <w:ind w:left="0" w:leftChars="0" w:right="0"/>
        <w:jc w:val="both"/>
        <w:rPr>
          <w:rFonts w:hint="eastAsia" w:ascii="仿宋" w:hAnsi="仿宋" w:eastAsia="宋体" w:cs="Times New Roman"/>
          <w:kern w:val="2"/>
          <w:sz w:val="28"/>
          <w:szCs w:val="28"/>
          <w:lang w:eastAsia="zh"/>
        </w:rPr>
      </w:pPr>
      <w:r>
        <w:rPr>
          <w:rFonts w:hint="eastAsia" w:ascii="仿宋" w:hAnsi="仿宋" w:eastAsia="宋体" w:cs="Times New Roman"/>
          <w:kern w:val="2"/>
          <w:sz w:val="28"/>
          <w:szCs w:val="28"/>
          <w:lang w:eastAsia="zh"/>
        </w:rPr>
        <w:drawing>
          <wp:inline distT="0" distB="0" distL="114300" distR="114300">
            <wp:extent cx="5271770" cy="2416810"/>
            <wp:effectExtent l="0" t="0" r="5080" b="254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icPr>
                  <pic:blipFill>
                    <a:blip r:embed="rId31"/>
                    <a:stretch>
                      <a:fillRect/>
                    </a:stretch>
                  </pic:blipFill>
                  <pic:spPr>
                    <a:xfrm>
                      <a:off x="0" y="0"/>
                      <a:ext cx="5271770" cy="2416810"/>
                    </a:xfrm>
                    <a:prstGeom prst="rect">
                      <a:avLst/>
                    </a:prstGeom>
                  </pic:spPr>
                </pic:pic>
              </a:graphicData>
            </a:graphic>
          </wp:inline>
        </w:drawing>
      </w:r>
    </w:p>
    <w:p>
      <w:pPr>
        <w:keepNext w:val="0"/>
        <w:keepLines w:val="0"/>
        <w:widowControl w:val="0"/>
        <w:suppressLineNumbers w:val="0"/>
        <w:spacing w:before="0" w:beforeAutospacing="0" w:after="0" w:afterAutospacing="0" w:line="360" w:lineRule="auto"/>
        <w:ind w:left="0" w:leftChars="0" w:right="0"/>
        <w:jc w:val="both"/>
        <w:rPr>
          <w:rFonts w:hint="default" w:ascii="仿宋" w:hAnsi="仿宋" w:eastAsia="宋体" w:cs="Times New Roman"/>
          <w:kern w:val="2"/>
          <w:sz w:val="28"/>
          <w:szCs w:val="28"/>
        </w:rPr>
      </w:pPr>
      <w:r>
        <w:rPr>
          <w:rFonts w:hint="default" w:ascii="仿宋" w:hAnsi="仿宋" w:eastAsia="宋体" w:cs="Times New Roman"/>
          <w:bCs/>
          <w:color w:val="000000"/>
          <w:kern w:val="2"/>
          <w:sz w:val="28"/>
          <w:szCs w:val="28"/>
          <w:lang w:val="en-US" w:eastAsia="zh-CN" w:bidi="ar"/>
        </w:rPr>
        <w:t xml:space="preserve"> </w:t>
      </w:r>
    </w:p>
    <w:p>
      <w:pPr>
        <w:keepNext w:val="0"/>
        <w:keepLines w:val="0"/>
        <w:widowControl w:val="0"/>
        <w:suppressLineNumbers w:val="0"/>
        <w:spacing w:before="0" w:beforeAutospacing="0" w:after="0" w:afterAutospacing="0" w:line="360" w:lineRule="auto"/>
        <w:ind w:left="0" w:leftChars="0" w:right="0"/>
        <w:jc w:val="both"/>
        <w:rPr>
          <w:rFonts w:hint="eastAsia" w:ascii="仿宋" w:hAnsi="仿宋" w:eastAsia="宋体" w:cs="Times New Roman"/>
          <w:kern w:val="2"/>
          <w:sz w:val="18"/>
          <w:szCs w:val="18"/>
        </w:rPr>
      </w:pPr>
      <w:r>
        <w:rPr>
          <w:rFonts w:hint="eastAsia" w:ascii="仿宋" w:hAnsi="仿宋" w:eastAsia="宋体" w:cs="Times New Roman"/>
          <w:bCs/>
          <w:color w:val="000000"/>
          <w:kern w:val="2"/>
          <w:sz w:val="28"/>
          <w:szCs w:val="28"/>
          <w:lang w:val="en-US" w:eastAsia="zh-CN" w:bidi="ar"/>
        </w:rPr>
        <w:t xml:space="preserve">                      </w:t>
      </w:r>
      <w:r>
        <w:rPr>
          <w:rFonts w:hint="eastAsia" w:ascii="仿宋" w:hAnsi="仿宋" w:eastAsia="宋体" w:cs="Times New Roman"/>
          <w:bCs/>
          <w:color w:val="000000"/>
          <w:kern w:val="2"/>
          <w:sz w:val="18"/>
          <w:szCs w:val="18"/>
          <w:lang w:val="en-US" w:eastAsia="zh-CN" w:bidi="ar"/>
        </w:rPr>
        <w:t xml:space="preserve">  </w:t>
      </w:r>
      <w:r>
        <w:rPr>
          <w:rFonts w:hint="eastAsia" w:ascii="宋体" w:hAnsi="宋体" w:eastAsia="宋体" w:cs="宋体"/>
          <w:bCs/>
          <w:color w:val="000000"/>
          <w:kern w:val="2"/>
          <w:sz w:val="18"/>
          <w:szCs w:val="18"/>
          <w:lang w:val="en-US" w:eastAsia="zh-CN" w:bidi="ar"/>
        </w:rPr>
        <w:t>云端编辑的页面</w:t>
      </w:r>
    </w:p>
    <w:p>
      <w:pPr>
        <w:keepNext w:val="0"/>
        <w:keepLines w:val="0"/>
        <w:widowControl w:val="0"/>
        <w:suppressLineNumbers w:val="0"/>
        <w:spacing w:before="0" w:beforeAutospacing="0" w:after="0" w:afterAutospacing="0" w:line="360" w:lineRule="auto"/>
        <w:ind w:left="0" w:leftChars="0" w:right="0"/>
        <w:jc w:val="both"/>
        <w:rPr>
          <w:rFonts w:hint="eastAsia" w:ascii="仿宋" w:hAnsi="仿宋" w:eastAsia="宋体" w:cs="Times New Roman"/>
          <w:kern w:val="2"/>
          <w:sz w:val="18"/>
          <w:szCs w:val="18"/>
        </w:rPr>
      </w:pPr>
      <w:r>
        <w:rPr>
          <w:rFonts w:hint="eastAsia" w:ascii="仿宋" w:hAnsi="仿宋" w:eastAsia="宋体" w:cs="Times New Roman"/>
          <w:bCs/>
          <w:color w:val="000000"/>
          <w:kern w:val="2"/>
          <w:sz w:val="18"/>
          <w:szCs w:val="18"/>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color w:val="000000"/>
          <w:kern w:val="2"/>
          <w:sz w:val="28"/>
          <w:szCs w:val="28"/>
          <w:lang w:val="en-US" w:eastAsia="zh-CN" w:bidi="ar"/>
        </w:rPr>
      </w:pPr>
      <w:r>
        <w:rPr>
          <w:rFonts w:hint="eastAsia" w:ascii="宋体" w:hAnsi="宋体" w:eastAsia="宋体" w:cs="宋体"/>
          <w:bCs/>
          <w:color w:val="000000"/>
          <w:kern w:val="2"/>
          <w:sz w:val="28"/>
          <w:szCs w:val="28"/>
          <w:lang w:val="en-US" w:eastAsia="zh-CN" w:bidi="ar"/>
        </w:rPr>
        <w:t>若有“引用”等其他工具栏，且工具栏内容更加丰富，则说明是本地编辑。</w:t>
      </w:r>
    </w:p>
    <w:p>
      <w:pPr>
        <w:keepNext w:val="0"/>
        <w:keepLines w:val="0"/>
        <w:widowControl w:val="0"/>
        <w:suppressLineNumbers w:val="0"/>
        <w:spacing w:before="0" w:beforeAutospacing="0" w:after="0" w:afterAutospacing="0" w:line="360" w:lineRule="auto"/>
        <w:ind w:left="0" w:right="0"/>
        <w:jc w:val="both"/>
        <w:rPr>
          <w:rFonts w:hint="eastAsia" w:ascii="仿宋" w:hAnsi="仿宋" w:eastAsia="宋体" w:cs="Times New Roman"/>
          <w:kern w:val="2"/>
          <w:sz w:val="28"/>
          <w:szCs w:val="28"/>
          <w:lang w:eastAsia="zh"/>
        </w:rPr>
      </w:pPr>
      <w:r>
        <w:rPr>
          <w:rFonts w:hint="eastAsia" w:ascii="仿宋" w:hAnsi="仿宋" w:eastAsia="宋体" w:cs="Times New Roman"/>
          <w:kern w:val="2"/>
          <w:sz w:val="28"/>
          <w:szCs w:val="28"/>
          <w:lang w:eastAsia="zh"/>
        </w:rPr>
        <w:drawing>
          <wp:inline distT="0" distB="0" distL="114300" distR="114300">
            <wp:extent cx="5271770" cy="570865"/>
            <wp:effectExtent l="0" t="0" r="5080" b="635"/>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icPr>
                  <pic:blipFill>
                    <a:blip r:embed="rId32"/>
                    <a:stretch>
                      <a:fillRect/>
                    </a:stretch>
                  </pic:blipFill>
                  <pic:spPr>
                    <a:xfrm>
                      <a:off x="0" y="0"/>
                      <a:ext cx="5271770" cy="570865"/>
                    </a:xfrm>
                    <a:prstGeom prst="rect">
                      <a:avLst/>
                    </a:prstGeom>
                  </pic:spPr>
                </pic:pic>
              </a:graphicData>
            </a:graphic>
          </wp:inline>
        </w:drawing>
      </w:r>
    </w:p>
    <w:p>
      <w:pPr>
        <w:keepNext w:val="0"/>
        <w:keepLines w:val="0"/>
        <w:widowControl w:val="0"/>
        <w:suppressLineNumbers w:val="0"/>
        <w:spacing w:before="0" w:beforeAutospacing="0" w:after="0" w:afterAutospacing="0" w:line="360" w:lineRule="auto"/>
        <w:ind w:left="0" w:right="0"/>
        <w:jc w:val="both"/>
        <w:rPr>
          <w:rFonts w:hint="default" w:ascii="仿宋" w:hAnsi="仿宋" w:eastAsia="宋体" w:cs="Times New Roman"/>
          <w:kern w:val="2"/>
          <w:sz w:val="28"/>
          <w:szCs w:val="28"/>
        </w:rPr>
      </w:pPr>
      <w:r>
        <w:rPr>
          <w:rFonts w:hint="default" w:ascii="仿宋" w:hAnsi="仿宋" w:eastAsia="宋体" w:cs="Times New Roman"/>
          <w:bCs/>
          <w:color w:val="000000"/>
          <w:kern w:val="2"/>
          <w:sz w:val="28"/>
          <w:szCs w:val="28"/>
          <w:lang w:val="en-US" w:eastAsia="zh-CN" w:bidi="ar"/>
        </w:rPr>
        <w:t xml:space="preserve"> </w:t>
      </w:r>
    </w:p>
    <w:p>
      <w:pPr>
        <w:keepNext w:val="0"/>
        <w:keepLines w:val="0"/>
        <w:widowControl w:val="0"/>
        <w:suppressLineNumbers w:val="0"/>
        <w:spacing w:before="0" w:beforeAutospacing="0" w:after="0" w:afterAutospacing="0" w:line="360" w:lineRule="auto"/>
        <w:ind w:left="0" w:leftChars="0" w:right="0"/>
        <w:jc w:val="center"/>
        <w:rPr>
          <w:rFonts w:hint="eastAsia" w:ascii="仿宋" w:hAnsi="仿宋" w:eastAsia="宋体" w:cs="Times New Roman"/>
          <w:kern w:val="2"/>
          <w:sz w:val="18"/>
          <w:szCs w:val="18"/>
        </w:rPr>
      </w:pPr>
      <w:r>
        <w:rPr>
          <w:rFonts w:hint="eastAsia" w:ascii="宋体" w:hAnsi="宋体" w:eastAsia="宋体" w:cs="宋体"/>
          <w:bCs/>
          <w:color w:val="000000"/>
          <w:kern w:val="2"/>
          <w:sz w:val="18"/>
          <w:szCs w:val="18"/>
          <w:lang w:val="en-US" w:eastAsia="zh-CN" w:bidi="ar"/>
        </w:rPr>
        <w:t>本地</w:t>
      </w:r>
      <w:r>
        <w:rPr>
          <w:rFonts w:hint="default" w:ascii="仿宋" w:hAnsi="仿宋" w:eastAsia="仿宋" w:cs="仿宋"/>
          <w:bCs/>
          <w:color w:val="000000"/>
          <w:kern w:val="2"/>
          <w:sz w:val="18"/>
          <w:szCs w:val="18"/>
          <w:lang w:val="en-US" w:eastAsia="zh-CN" w:bidi="ar"/>
        </w:rPr>
        <w:t>WPS</w:t>
      </w:r>
      <w:r>
        <w:rPr>
          <w:rFonts w:hint="eastAsia" w:ascii="宋体" w:hAnsi="宋体" w:eastAsia="宋体" w:cs="宋体"/>
          <w:bCs/>
          <w:color w:val="000000"/>
          <w:kern w:val="2"/>
          <w:sz w:val="18"/>
          <w:szCs w:val="18"/>
          <w:lang w:val="en-US" w:eastAsia="zh-CN" w:bidi="ar"/>
        </w:rPr>
        <w:t>客户端编辑的页面</w:t>
      </w:r>
    </w:p>
    <w:p>
      <w:pPr>
        <w:keepNext w:val="0"/>
        <w:keepLines w:val="0"/>
        <w:widowControl w:val="0"/>
        <w:suppressLineNumbers w:val="0"/>
        <w:spacing w:before="0" w:beforeAutospacing="0" w:after="0" w:afterAutospacing="0" w:line="360" w:lineRule="auto"/>
        <w:ind w:left="0" w:leftChars="0" w:right="0"/>
        <w:jc w:val="center"/>
        <w:rPr>
          <w:rFonts w:hint="eastAsia" w:ascii="仿宋" w:hAnsi="仿宋" w:eastAsia="宋体" w:cs="Times New Roman"/>
          <w:kern w:val="2"/>
          <w:sz w:val="18"/>
          <w:szCs w:val="18"/>
        </w:rPr>
      </w:pPr>
      <w:r>
        <w:rPr>
          <w:rFonts w:hint="eastAsia" w:ascii="仿宋" w:hAnsi="仿宋" w:eastAsia="宋体" w:cs="Times New Roman"/>
          <w:bCs/>
          <w:color w:val="000000"/>
          <w:kern w:val="2"/>
          <w:sz w:val="18"/>
          <w:szCs w:val="18"/>
          <w:lang w:val="en-US" w:eastAsia="zh-CN" w:bidi="ar"/>
        </w:rPr>
        <w:t xml:space="preserve"> </w:t>
      </w:r>
    </w:p>
    <w:p>
      <w:pPr>
        <w:pStyle w:val="3"/>
        <w:widowControl/>
        <w:numPr>
          <w:ilvl w:val="0"/>
          <w:numId w:val="4"/>
        </w:numPr>
        <w:ind w:left="0" w:leftChars="0" w:firstLine="0" w:firstLineChars="0"/>
        <w:rPr>
          <w:rFonts w:hint="eastAsia" w:ascii="Arial" w:hAnsi="Arial" w:eastAsia="宋体" w:cs="Times New Roman"/>
          <w:b/>
          <w:bCs w:val="0"/>
          <w:kern w:val="2"/>
          <w:sz w:val="32"/>
          <w:szCs w:val="32"/>
        </w:rPr>
      </w:pPr>
      <w:r>
        <w:rPr>
          <w:rFonts w:hint="eastAsia" w:ascii="宋体" w:hAnsi="宋体" w:eastAsia="宋体" w:cs="宋体"/>
          <w:b/>
          <w:bCs w:val="0"/>
          <w:kern w:val="2"/>
          <w:sz w:val="32"/>
          <w:szCs w:val="32"/>
        </w:rPr>
        <w:t>云端文件下载到本地</w:t>
      </w:r>
    </w:p>
    <w:p>
      <w:pPr>
        <w:keepNext w:val="0"/>
        <w:keepLines w:val="0"/>
        <w:widowControl w:val="0"/>
        <w:numPr>
          <w:ilvl w:val="0"/>
          <w:numId w:val="9"/>
        </w:numPr>
        <w:suppressLineNumbers w:val="0"/>
        <w:spacing w:before="0" w:beforeAutospacing="0" w:after="0" w:afterAutospacing="0" w:line="360" w:lineRule="auto"/>
        <w:ind w:left="0" w:leftChars="0" w:right="0"/>
        <w:jc w:val="both"/>
        <w:rPr>
          <w:rFonts w:hint="eastAsia" w:ascii="仿宋" w:hAnsi="仿宋" w:eastAsia="宋体" w:cs="Times New Roman"/>
          <w:kern w:val="2"/>
          <w:sz w:val="28"/>
          <w:szCs w:val="28"/>
        </w:rPr>
      </w:pPr>
      <w:r>
        <w:rPr>
          <w:rFonts w:hint="eastAsia" w:ascii="宋体" w:hAnsi="宋体" w:eastAsia="宋体" w:cs="宋体"/>
          <w:bCs/>
          <w:color w:val="000000"/>
          <w:kern w:val="2"/>
          <w:sz w:val="28"/>
          <w:szCs w:val="28"/>
          <w:lang w:val="en-US" w:eastAsia="zh-CN" w:bidi="ar"/>
        </w:rPr>
        <w:t>在云文档列表页面，点击“</w:t>
      </w:r>
      <w:r>
        <w:rPr>
          <w:rFonts w:hint="default" w:ascii="仿宋" w:hAnsi="仿宋" w:eastAsia="仿宋" w:cs="仿宋"/>
          <w:bCs/>
          <w:color w:val="000000"/>
          <w:kern w:val="2"/>
          <w:sz w:val="28"/>
          <w:szCs w:val="28"/>
          <w:lang w:val="en-US" w:eastAsia="zh-CN" w:bidi="ar"/>
        </w:rPr>
        <w:t>...</w:t>
      </w:r>
      <w:r>
        <w:rPr>
          <w:rFonts w:hint="eastAsia" w:ascii="宋体" w:hAnsi="宋体" w:eastAsia="宋体" w:cs="宋体"/>
          <w:bCs/>
          <w:color w:val="000000"/>
          <w:kern w:val="2"/>
          <w:sz w:val="28"/>
          <w:szCs w:val="28"/>
          <w:lang w:val="en-US" w:eastAsia="zh-CN" w:bidi="ar"/>
        </w:rPr>
        <w:t>”，然后点击下载按钮，即可下载到本地。注意：此处需要有文档下载权限，若为其他用户分享的文件，且无下载权限，则无法下载。</w:t>
      </w:r>
    </w:p>
    <w:p>
      <w:pPr>
        <w:keepNext w:val="0"/>
        <w:keepLines w:val="0"/>
        <w:widowControl w:val="0"/>
        <w:suppressLineNumbers w:val="0"/>
        <w:spacing w:before="0" w:beforeAutospacing="0" w:after="0" w:afterAutospacing="0" w:line="360" w:lineRule="auto"/>
        <w:ind w:left="0" w:right="0"/>
        <w:jc w:val="both"/>
        <w:rPr>
          <w:rFonts w:hint="eastAsia" w:ascii="仿宋" w:hAnsi="仿宋" w:eastAsia="宋体" w:cs="Times New Roman"/>
          <w:kern w:val="2"/>
          <w:sz w:val="28"/>
          <w:szCs w:val="28"/>
          <w:lang w:eastAsia="zh"/>
        </w:rPr>
      </w:pPr>
      <w:r>
        <w:rPr>
          <w:rFonts w:hint="default" w:ascii="仿宋" w:hAnsi="仿宋" w:eastAsia="宋体" w:cs="Times New Roman"/>
          <w:bCs/>
          <w:color w:val="000000"/>
          <w:kern w:val="2"/>
          <w:sz w:val="28"/>
          <w:szCs w:val="28"/>
          <w:lang w:val="en-US" w:eastAsia="zh-CN" w:bidi="ar"/>
        </w:rPr>
        <w:t xml:space="preserve"> </w:t>
      </w:r>
      <w:r>
        <w:rPr>
          <w:rFonts w:hint="eastAsia" w:ascii="仿宋" w:hAnsi="仿宋" w:eastAsia="宋体" w:cs="Times New Roman"/>
          <w:kern w:val="2"/>
          <w:sz w:val="28"/>
          <w:szCs w:val="28"/>
          <w:lang w:eastAsia="zh"/>
        </w:rPr>
        <w:drawing>
          <wp:inline distT="0" distB="0" distL="114300" distR="114300">
            <wp:extent cx="5267325" cy="2505075"/>
            <wp:effectExtent l="0" t="0" r="9525" b="9525"/>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icPr>
                  <pic:blipFill>
                    <a:blip r:embed="rId33"/>
                    <a:stretch>
                      <a:fillRect/>
                    </a:stretch>
                  </pic:blipFill>
                  <pic:spPr>
                    <a:xfrm>
                      <a:off x="0" y="0"/>
                      <a:ext cx="5267325" cy="2505075"/>
                    </a:xfrm>
                    <a:prstGeom prst="rect">
                      <a:avLst/>
                    </a:prstGeom>
                  </pic:spPr>
                </pic:pic>
              </a:graphicData>
            </a:graphic>
          </wp:inline>
        </w:drawing>
      </w:r>
    </w:p>
    <w:p>
      <w:pPr>
        <w:keepNext w:val="0"/>
        <w:keepLines w:val="0"/>
        <w:widowControl w:val="0"/>
        <w:suppressLineNumbers w:val="0"/>
        <w:spacing w:before="0" w:beforeAutospacing="0" w:after="0" w:afterAutospacing="0" w:line="360" w:lineRule="auto"/>
        <w:ind w:left="0" w:right="0"/>
        <w:jc w:val="both"/>
        <w:rPr>
          <w:rFonts w:hint="default" w:ascii="仿宋" w:hAnsi="仿宋" w:eastAsia="宋体" w:cs="Times New Roman"/>
          <w:kern w:val="2"/>
          <w:sz w:val="28"/>
          <w:szCs w:val="28"/>
        </w:rPr>
      </w:pPr>
      <w:r>
        <w:rPr>
          <w:rFonts w:hint="default" w:ascii="仿宋" w:hAnsi="仿宋" w:eastAsia="宋体" w:cs="Times New Roman"/>
          <w:bCs/>
          <w:color w:val="000000"/>
          <w:kern w:val="2"/>
          <w:sz w:val="28"/>
          <w:szCs w:val="28"/>
          <w:lang w:val="en-US" w:eastAsia="zh-CN" w:bidi="ar"/>
        </w:rPr>
        <w:t xml:space="preserve"> </w:t>
      </w:r>
    </w:p>
    <w:p>
      <w:pPr>
        <w:keepNext w:val="0"/>
        <w:keepLines w:val="0"/>
        <w:widowControl w:val="0"/>
        <w:suppressLineNumbers w:val="0"/>
        <w:spacing w:before="0" w:beforeAutospacing="0" w:after="0" w:afterAutospacing="0" w:line="360" w:lineRule="auto"/>
        <w:ind w:left="0" w:right="0"/>
        <w:jc w:val="both"/>
        <w:rPr>
          <w:rFonts w:hint="default" w:ascii="仿宋" w:hAnsi="仿宋" w:eastAsia="宋体" w:cs="Times New Roman"/>
          <w:kern w:val="2"/>
          <w:sz w:val="28"/>
          <w:szCs w:val="28"/>
        </w:rPr>
      </w:pPr>
      <w:r>
        <w:rPr>
          <w:rFonts w:hint="default" w:ascii="仿宋" w:hAnsi="仿宋" w:eastAsia="宋体" w:cs="Times New Roman"/>
          <w:bCs/>
          <w:color w:val="000000"/>
          <w:kern w:val="2"/>
          <w:sz w:val="28"/>
          <w:szCs w:val="28"/>
          <w:lang w:val="en-US" w:eastAsia="zh-CN" w:bidi="ar"/>
        </w:rPr>
        <w:t xml:space="preserve"> </w:t>
      </w:r>
    </w:p>
    <w:p>
      <w:pPr>
        <w:keepNext w:val="0"/>
        <w:keepLines w:val="0"/>
        <w:widowControl w:val="0"/>
        <w:numPr>
          <w:ilvl w:val="0"/>
          <w:numId w:val="9"/>
        </w:numPr>
        <w:suppressLineNumbers w:val="0"/>
        <w:spacing w:before="0" w:beforeAutospacing="0" w:after="0" w:afterAutospacing="0" w:line="360" w:lineRule="auto"/>
        <w:ind w:left="0" w:leftChars="0" w:right="0" w:firstLine="0" w:firstLineChars="0"/>
        <w:jc w:val="both"/>
        <w:rPr>
          <w:rFonts w:hint="eastAsia" w:ascii="仿宋" w:hAnsi="仿宋" w:eastAsia="宋体" w:cs="Times New Roman"/>
          <w:kern w:val="2"/>
          <w:sz w:val="28"/>
          <w:szCs w:val="28"/>
        </w:rPr>
      </w:pPr>
      <w:r>
        <w:rPr>
          <w:rFonts w:hint="eastAsia" w:ascii="宋体" w:hAnsi="宋体" w:eastAsia="宋体" w:cs="宋体"/>
          <w:bCs/>
          <w:color w:val="000000"/>
          <w:kern w:val="2"/>
          <w:sz w:val="28"/>
          <w:szCs w:val="28"/>
          <w:lang w:val="en-US" w:eastAsia="zh-CN" w:bidi="ar"/>
        </w:rPr>
        <w:t>在线编辑页面中，点击左上角三个横杠，再点击“下载”即可。此处也需要有下载权限才可以正常下载。</w:t>
      </w:r>
    </w:p>
    <w:p>
      <w:pPr>
        <w:keepNext w:val="0"/>
        <w:keepLines w:val="0"/>
        <w:widowControl w:val="0"/>
        <w:numPr>
          <w:ilvl w:val="0"/>
          <w:numId w:val="0"/>
        </w:numPr>
        <w:suppressLineNumbers w:val="0"/>
        <w:spacing w:before="0" w:beforeAutospacing="0" w:after="0" w:afterAutospacing="0" w:line="360" w:lineRule="auto"/>
        <w:ind w:leftChars="0" w:right="0" w:rightChars="0"/>
        <w:jc w:val="both"/>
        <w:rPr>
          <w:rFonts w:hint="eastAsia" w:eastAsia="宋体"/>
          <w:lang w:eastAsia="zh"/>
        </w:rPr>
      </w:pPr>
      <w:r>
        <w:rPr>
          <w:rFonts w:hint="eastAsia" w:ascii="仿宋" w:hAnsi="仿宋" w:eastAsia="宋体" w:cs="Times New Roman"/>
          <w:kern w:val="2"/>
          <w:sz w:val="28"/>
          <w:szCs w:val="28"/>
        </w:rPr>
        <w:drawing>
          <wp:inline distT="0" distB="0" distL="114300" distR="114300">
            <wp:extent cx="5267325" cy="2076450"/>
            <wp:effectExtent l="0" t="0" r="9525"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34"/>
                    <a:stretch>
                      <a:fillRect/>
                    </a:stretch>
                  </pic:blipFill>
                  <pic:spPr>
                    <a:xfrm>
                      <a:off x="0" y="0"/>
                      <a:ext cx="5267325" cy="2076450"/>
                    </a:xfrm>
                    <a:prstGeom prst="rect">
                      <a:avLst/>
                    </a:prstGeom>
                  </pic:spPr>
                </pic:pic>
              </a:graphicData>
            </a:graphic>
          </wp:inline>
        </w:drawing>
      </w:r>
    </w:p>
    <w:p>
      <w:pPr>
        <w:rPr>
          <w:rFonts w:hint="eastAsia"/>
          <w:lang w:val="en-US" w:eastAsia="zh"/>
        </w:rPr>
      </w:pPr>
    </w:p>
    <w:p>
      <w:pPr>
        <w:numPr>
          <w:ilvl w:val="0"/>
          <w:numId w:val="0"/>
        </w:numPr>
        <w:ind w:leftChars="0"/>
        <w:rPr>
          <w:rFonts w:hint="eastAsia"/>
          <w:color w:val="FF0000"/>
          <w:highlight w:val="none"/>
          <w:lang w:val="en-US" w:eastAsia="zh"/>
        </w:rPr>
      </w:pPr>
    </w:p>
    <w:p>
      <w:pPr>
        <w:numPr>
          <w:ilvl w:val="0"/>
          <w:numId w:val="0"/>
        </w:numPr>
        <w:ind w:leftChars="0"/>
        <w:rPr>
          <w:rFonts w:hint="eastAsia"/>
          <w:color w:val="FF0000"/>
          <w:highlight w:val="none"/>
          <w:lang w:val="en-US" w:eastAsia="zh"/>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671687"/>
    <w:multiLevelType w:val="multilevel"/>
    <w:tmpl w:val="9E671687"/>
    <w:lvl w:ilvl="0" w:tentative="0">
      <w:start w:val="1"/>
      <w:numFmt w:val="lowerLetter"/>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BDBD1B19"/>
    <w:multiLevelType w:val="multilevel"/>
    <w:tmpl w:val="BDBD1B19"/>
    <w:lvl w:ilvl="0" w:tentative="0">
      <w:start w:val="1"/>
      <w:numFmt w:val="chineseCounting"/>
      <w:suff w:val="nothing"/>
      <w:lvlText w:val="%1、"/>
      <w:lvlJc w:val="left"/>
      <w:pPr>
        <w:ind w:left="0" w:firstLine="0"/>
      </w:pPr>
      <w:rPr>
        <w:rFonts w:hint="eastAsia" w:ascii="宋体" w:hAnsi="宋体" w:eastAsia="宋体" w:cs="宋体"/>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
    <w:nsid w:val="BF6E63D4"/>
    <w:multiLevelType w:val="multilevel"/>
    <w:tmpl w:val="BF6E63D4"/>
    <w:lvl w:ilvl="0" w:tentative="0">
      <w:start w:val="1"/>
      <w:numFmt w:val="lowerLetter"/>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3">
    <w:nsid w:val="BFE81506"/>
    <w:multiLevelType w:val="multilevel"/>
    <w:tmpl w:val="BFE81506"/>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4">
    <w:nsid w:val="EF74717A"/>
    <w:multiLevelType w:val="multilevel"/>
    <w:tmpl w:val="EF74717A"/>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5">
    <w:nsid w:val="F13F63AA"/>
    <w:multiLevelType w:val="singleLevel"/>
    <w:tmpl w:val="F13F63AA"/>
    <w:lvl w:ilvl="0" w:tentative="0">
      <w:start w:val="1"/>
      <w:numFmt w:val="chineseCounting"/>
      <w:suff w:val="nothing"/>
      <w:lvlText w:val="%1、"/>
      <w:lvlJc w:val="left"/>
      <w:rPr>
        <w:rFonts w:hint="eastAsia"/>
      </w:rPr>
    </w:lvl>
  </w:abstractNum>
  <w:abstractNum w:abstractNumId="6">
    <w:nsid w:val="F7D9618A"/>
    <w:multiLevelType w:val="multilevel"/>
    <w:tmpl w:val="F7D9618A"/>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7">
    <w:nsid w:val="33782CFE"/>
    <w:multiLevelType w:val="singleLevel"/>
    <w:tmpl w:val="33782CFE"/>
    <w:lvl w:ilvl="0" w:tentative="0">
      <w:start w:val="1"/>
      <w:numFmt w:val="decimal"/>
      <w:suff w:val="nothing"/>
      <w:lvlText w:val="%1、"/>
      <w:lvlJc w:val="left"/>
    </w:lvl>
  </w:abstractNum>
  <w:abstractNum w:abstractNumId="8">
    <w:nsid w:val="6C1E84ED"/>
    <w:multiLevelType w:val="singleLevel"/>
    <w:tmpl w:val="6C1E84ED"/>
    <w:lvl w:ilvl="0" w:tentative="0">
      <w:start w:val="1"/>
      <w:numFmt w:val="decimal"/>
      <w:suff w:val="nothing"/>
      <w:lvlText w:val="%1、"/>
      <w:lvlJc w:val="left"/>
    </w:lvl>
  </w:abstractNum>
  <w:num w:numId="1">
    <w:abstractNumId w:val="8"/>
  </w:num>
  <w:num w:numId="2">
    <w:abstractNumId w:val="5"/>
  </w:num>
  <w:num w:numId="3">
    <w:abstractNumId w:val="7"/>
  </w:num>
  <w:num w:numId="4">
    <w:abstractNumId w:val="1"/>
  </w:num>
  <w:num w:numId="5">
    <w:abstractNumId w:val="6"/>
  </w:num>
  <w:num w:numId="6">
    <w:abstractNumId w:val="0"/>
  </w:num>
  <w:num w:numId="7">
    <w:abstractNumId w:val="3"/>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FiZTMwYjQwMDc4N2ViZjlmM2ViMDc5ODcxZjM0NDcifQ=="/>
  </w:docVars>
  <w:rsids>
    <w:rsidRoot w:val="00000000"/>
    <w:rsid w:val="084D4AF5"/>
    <w:rsid w:val="0BC02635"/>
    <w:rsid w:val="0FAB2426"/>
    <w:rsid w:val="14300D7B"/>
    <w:rsid w:val="234D18B3"/>
    <w:rsid w:val="285E41ED"/>
    <w:rsid w:val="2BCC24B9"/>
    <w:rsid w:val="368D4057"/>
    <w:rsid w:val="3A4C2C68"/>
    <w:rsid w:val="3D7148A6"/>
    <w:rsid w:val="3FF74A50"/>
    <w:rsid w:val="48FE1818"/>
    <w:rsid w:val="565328D9"/>
    <w:rsid w:val="570A502D"/>
    <w:rsid w:val="623D3886"/>
    <w:rsid w:val="684B5223"/>
    <w:rsid w:val="69DD122E"/>
    <w:rsid w:val="6BC35DE8"/>
    <w:rsid w:val="745D3440"/>
    <w:rsid w:val="74C90FFC"/>
    <w:rsid w:val="75ED5037"/>
    <w:rsid w:val="7E8C5E11"/>
    <w:rsid w:val="7F3B6049"/>
    <w:rsid w:val="7F7127A1"/>
    <w:rsid w:val="7FF11D85"/>
    <w:rsid w:val="9BFE7229"/>
    <w:rsid w:val="9F7FD261"/>
    <w:rsid w:val="DDFF4B74"/>
    <w:rsid w:val="F5DF2301"/>
    <w:rsid w:val="F5FB9FEB"/>
    <w:rsid w:val="FD6E5838"/>
    <w:rsid w:val="FEFF42E1"/>
    <w:rsid w:val="FFB7E1A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bidi w:val="0"/>
      <w:spacing w:line="240" w:lineRule="auto"/>
      <w:ind w:left="420" w:leftChars="0" w:hanging="420" w:firstLineChars="0"/>
      <w:jc w:val="left"/>
    </w:pPr>
    <w:rPr>
      <w:rFonts w:ascii="微软雅黑" w:hAnsi="微软雅黑" w:eastAsia="宋体" w:cs="微软雅黑"/>
      <w:bCs/>
      <w:color w:val="000000"/>
      <w:kern w:val="2"/>
      <w:sz w:val="24"/>
      <w:szCs w:val="24"/>
      <w:lang w:val="en-US" w:eastAsia="zh-CN" w:bidi="ar-SA"/>
    </w:rPr>
  </w:style>
  <w:style w:type="paragraph" w:styleId="2">
    <w:name w:val="heading 1"/>
    <w:basedOn w:val="1"/>
    <w:next w:val="1"/>
    <w:autoRedefine/>
    <w:qFormat/>
    <w:uiPriority w:val="0"/>
    <w:pPr>
      <w:keepNext/>
      <w:keepLines/>
      <w:widowControl w:val="0"/>
      <w:suppressLineNumbers w:val="0"/>
      <w:spacing w:before="340" w:beforeLines="0" w:beforeAutospacing="0" w:after="330" w:afterLines="0" w:afterAutospacing="0" w:line="480" w:lineRule="auto"/>
      <w:jc w:val="both"/>
      <w:outlineLvl w:val="0"/>
    </w:pPr>
    <w:rPr>
      <w:rFonts w:hint="default" w:ascii="Calibri" w:hAnsi="Calibri" w:eastAsia="宋体" w:cs="Times New Roman"/>
      <w:b/>
      <w:kern w:val="44"/>
      <w:sz w:val="44"/>
      <w:szCs w:val="44"/>
      <w:lang w:val="en-US" w:eastAsia="zh-CN" w:bidi="ar"/>
    </w:rPr>
  </w:style>
  <w:style w:type="paragraph" w:styleId="3">
    <w:name w:val="heading 2"/>
    <w:basedOn w:val="1"/>
    <w:next w:val="1"/>
    <w:autoRedefine/>
    <w:unhideWhenUsed/>
    <w:qFormat/>
    <w:uiPriority w:val="0"/>
    <w:pPr>
      <w:keepNext/>
      <w:keepLines/>
      <w:widowControl w:val="0"/>
      <w:suppressLineNumbers w:val="0"/>
      <w:spacing w:before="260" w:beforeLines="0" w:beforeAutospacing="0" w:after="260" w:afterLines="0" w:afterAutospacing="0" w:line="240" w:lineRule="auto"/>
      <w:jc w:val="both"/>
      <w:outlineLvl w:val="1"/>
    </w:pPr>
    <w:rPr>
      <w:rFonts w:hint="default" w:ascii="Arial" w:hAnsi="Arial" w:eastAsia="宋体" w:cs="Times New Roman"/>
      <w:b/>
      <w:kern w:val="2"/>
      <w:sz w:val="32"/>
      <w:szCs w:val="32"/>
      <w:lang w:val="en-US" w:eastAsia="zh-CN" w:bidi="ar"/>
    </w:rPr>
  </w:style>
  <w:style w:type="paragraph" w:styleId="4">
    <w:name w:val="heading 3"/>
    <w:basedOn w:val="1"/>
    <w:next w:val="1"/>
    <w:link w:val="15"/>
    <w:autoRedefine/>
    <w:unhideWhenUsed/>
    <w:qFormat/>
    <w:uiPriority w:val="0"/>
    <w:pPr>
      <w:keepNext/>
      <w:keepLines/>
      <w:widowControl w:val="0"/>
      <w:suppressLineNumbers w:val="0"/>
      <w:spacing w:before="260" w:beforeLines="0" w:beforeAutospacing="0" w:after="260" w:afterLines="0" w:afterAutospacing="0" w:line="412" w:lineRule="auto"/>
      <w:jc w:val="both"/>
      <w:outlineLvl w:val="2"/>
    </w:pPr>
    <w:rPr>
      <w:rFonts w:hint="default" w:ascii="仿宋" w:hAnsi="仿宋" w:eastAsia="宋体" w:cs="Times New Roman"/>
      <w:b/>
      <w:kern w:val="2"/>
      <w:sz w:val="32"/>
      <w:szCs w:val="32"/>
      <w:lang w:val="en-US" w:eastAsia="zh-CN" w:bidi="ar"/>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style>
  <w:style w:type="paragraph" w:styleId="6">
    <w:name w:val="Body Text"/>
    <w:basedOn w:val="1"/>
    <w:autoRedefine/>
    <w:qFormat/>
    <w:uiPriority w:val="0"/>
    <w:pPr>
      <w:spacing w:after="120" w:afterLines="0" w:afterAutospacing="0"/>
    </w:pPr>
  </w:style>
  <w:style w:type="paragraph" w:styleId="7">
    <w:name w:val="Normal (Web)"/>
    <w:basedOn w:val="1"/>
    <w:autoRedefine/>
    <w:qFormat/>
    <w:uiPriority w:val="0"/>
    <w:pPr>
      <w:keepNext w:val="0"/>
      <w:keepLines w:val="0"/>
      <w:widowControl w:val="0"/>
      <w:suppressLineNumbers w:val="0"/>
      <w:spacing w:before="0" w:beforeAutospacing="1" w:after="0" w:afterAutospacing="1"/>
      <w:ind w:left="0" w:right="0"/>
      <w:jc w:val="left"/>
    </w:pPr>
    <w:rPr>
      <w:rFonts w:hint="default" w:ascii="Calibri" w:hAnsi="Calibri" w:eastAsia="宋体" w:cs="Times New Roman"/>
      <w:kern w:val="0"/>
      <w:sz w:val="24"/>
      <w:szCs w:val="24"/>
      <w:lang w:val="en-US" w:eastAsia="zh-CN" w:bidi="ar"/>
    </w:rPr>
  </w:style>
  <w:style w:type="paragraph" w:styleId="8">
    <w:name w:val="Body Text First Indent"/>
    <w:basedOn w:val="6"/>
    <w:autoRedefine/>
    <w:qFormat/>
    <w:uiPriority w:val="0"/>
    <w:pPr>
      <w:ind w:firstLine="420" w:firstLineChars="100"/>
    </w:pPr>
  </w:style>
  <w:style w:type="character" w:styleId="11">
    <w:name w:val="FollowedHyperlink"/>
    <w:basedOn w:val="10"/>
    <w:autoRedefine/>
    <w:qFormat/>
    <w:uiPriority w:val="0"/>
    <w:rPr>
      <w:color w:val="800080"/>
      <w:u w:val="single"/>
    </w:rPr>
  </w:style>
  <w:style w:type="character" w:styleId="12">
    <w:name w:val="Hyperlink"/>
    <w:basedOn w:val="10"/>
    <w:autoRedefine/>
    <w:qFormat/>
    <w:uiPriority w:val="0"/>
    <w:rPr>
      <w:color w:val="0000FF"/>
      <w:u w:val="single"/>
    </w:rPr>
  </w:style>
  <w:style w:type="character" w:customStyle="1" w:styleId="13">
    <w:name w:val="10"/>
    <w:basedOn w:val="10"/>
    <w:autoRedefine/>
    <w:qFormat/>
    <w:uiPriority w:val="0"/>
    <w:rPr>
      <w:rFonts w:hint="default" w:ascii="Calibri" w:hAnsi="Calibri" w:cs="Calibri"/>
    </w:rPr>
  </w:style>
  <w:style w:type="character" w:customStyle="1" w:styleId="14">
    <w:name w:val="15"/>
    <w:basedOn w:val="10"/>
    <w:autoRedefine/>
    <w:qFormat/>
    <w:uiPriority w:val="0"/>
    <w:rPr>
      <w:rFonts w:hint="default" w:ascii="Calibri" w:hAnsi="Calibri" w:cs="Calibri"/>
      <w:color w:val="0000FF"/>
      <w:u w:val="single"/>
    </w:rPr>
  </w:style>
  <w:style w:type="character" w:customStyle="1" w:styleId="15">
    <w:name w:val="标题 3 Char"/>
    <w:link w:val="4"/>
    <w:autoRedefine/>
    <w:qFormat/>
    <w:uiPriority w:val="0"/>
    <w:rPr>
      <w:rFonts w:hint="default" w:ascii="仿宋" w:hAnsi="仿宋" w:eastAsia="宋体" w:cs="Times New Roman"/>
      <w:b/>
      <w:bCs/>
      <w:kern w:val="2"/>
      <w:sz w:val="32"/>
      <w:szCs w:val="32"/>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6" Type="http://schemas.openxmlformats.org/officeDocument/2006/relationships/fontTable" Target="fontTable.xml"/><Relationship Id="rId35" Type="http://schemas.openxmlformats.org/officeDocument/2006/relationships/numbering" Target="numbering.xml"/><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footnotes" Target="footnotes.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jpeg"/><Relationship Id="rId15" Type="http://schemas.openxmlformats.org/officeDocument/2006/relationships/image" Target="media/image10.jpeg"/><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15</Pages>
  <Words>1742</Words>
  <Characters>2298</Characters>
  <Lines>1</Lines>
  <Paragraphs>1</Paragraphs>
  <TotalTime>11</TotalTime>
  <ScaleCrop>false</ScaleCrop>
  <LinksUpToDate>false</LinksUpToDate>
  <CharactersWithSpaces>2359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2024-04-07T22:32:00Z</dcterms:created>
  <dc:creator>44527</dc:creator>
  <cp:lastModifiedBy>郑妍</cp:lastModifiedBy>
  <dcterms:modified xsi:type="dcterms:W3CDTF">2024-07-12T08:05:07Z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958631A0E2CF4345B05317CE1E430D7F_13</vt:lpwstr>
  </property>
</Properties>
</file>