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9"/>
        <w:spacing w:line="800" w:lineRule="exact"/>
        <w:ind w:firstLine="0" w:firstLineChars="0"/>
        <w:jc w:val="center"/>
        <w:rPr>
          <w:rFonts w:ascii="微软雅黑" w:hAnsi="微软雅黑" w:eastAsia="微软雅黑" w:cs="微软雅黑"/>
          <w:b/>
          <w:color w:val="262626"/>
          <w:sz w:val="76"/>
          <w:szCs w:val="76"/>
        </w:rPr>
      </w:pPr>
    </w:p>
    <w:p>
      <w:pPr>
        <w:pStyle w:val="19"/>
        <w:spacing w:line="800" w:lineRule="exact"/>
        <w:ind w:firstLine="0" w:firstLineChars="0"/>
        <w:jc w:val="center"/>
        <w:rPr>
          <w:rFonts w:ascii="微软雅黑" w:hAnsi="微软雅黑" w:eastAsia="微软雅黑" w:cs="微软雅黑"/>
          <w:b/>
          <w:color w:val="262626"/>
          <w:sz w:val="76"/>
          <w:szCs w:val="76"/>
        </w:rPr>
      </w:pPr>
    </w:p>
    <w:p>
      <w:pPr>
        <w:pStyle w:val="19"/>
        <w:spacing w:line="800" w:lineRule="exact"/>
        <w:ind w:firstLine="0" w:firstLineChars="0"/>
        <w:jc w:val="center"/>
        <w:rPr>
          <w:rFonts w:ascii="微软雅黑" w:hAnsi="微软雅黑" w:eastAsia="微软雅黑" w:cs="微软雅黑"/>
          <w:b/>
          <w:color w:val="262626"/>
          <w:sz w:val="76"/>
          <w:szCs w:val="76"/>
        </w:rPr>
      </w:pPr>
    </w:p>
    <w:p>
      <w:pPr>
        <w:pStyle w:val="19"/>
        <w:spacing w:line="800" w:lineRule="exact"/>
        <w:ind w:firstLine="0" w:firstLineChars="0"/>
        <w:jc w:val="center"/>
        <w:rPr>
          <w:rFonts w:ascii="微软雅黑" w:hAnsi="微软雅黑" w:eastAsia="微软雅黑" w:cs="微软雅黑"/>
          <w:b/>
          <w:color w:val="262626"/>
          <w:sz w:val="76"/>
          <w:szCs w:val="76"/>
        </w:rPr>
      </w:pPr>
    </w:p>
    <w:p>
      <w:pPr>
        <w:pStyle w:val="19"/>
        <w:spacing w:line="800" w:lineRule="exact"/>
        <w:ind w:firstLine="0" w:firstLineChars="0"/>
        <w:jc w:val="center"/>
        <w:rPr>
          <w:rFonts w:ascii="微软雅黑" w:hAnsi="微软雅黑" w:eastAsia="微软雅黑" w:cs="微软雅黑"/>
          <w:b/>
          <w:color w:val="262626"/>
          <w:sz w:val="76"/>
          <w:szCs w:val="76"/>
        </w:rPr>
      </w:pPr>
    </w:p>
    <w:p>
      <w:pPr>
        <w:pStyle w:val="19"/>
        <w:spacing w:line="800" w:lineRule="exact"/>
        <w:ind w:firstLine="0" w:firstLineChars="0"/>
        <w:jc w:val="center"/>
        <w:rPr>
          <w:rFonts w:ascii="微软雅黑" w:hAnsi="微软雅黑" w:eastAsia="微软雅黑" w:cs="微软雅黑"/>
          <w:b/>
          <w:color w:val="262626"/>
          <w:sz w:val="76"/>
          <w:szCs w:val="76"/>
        </w:rPr>
      </w:pPr>
      <w:r>
        <w:rPr>
          <w:rFonts w:hint="eastAsia" w:ascii="微软雅黑" w:hAnsi="微软雅黑" w:eastAsia="微软雅黑" w:cs="微软雅黑"/>
          <w:b/>
          <w:color w:val="262626"/>
          <w:sz w:val="76"/>
          <w:szCs w:val="76"/>
        </w:rPr>
        <w:t>课题管理操作手册</w:t>
      </w:r>
    </w:p>
    <w:p>
      <w:pPr>
        <w:widowControl/>
        <w:jc w:val="center"/>
        <w:rPr>
          <w:rFonts w:hint="eastAsia" w:ascii="微软雅黑" w:hAnsi="微软雅黑" w:eastAsia="微软雅黑" w:cs="微软雅黑"/>
          <w:b/>
          <w:color w:val="262626"/>
          <w:sz w:val="76"/>
          <w:szCs w:val="76"/>
          <w:lang w:eastAsia="zh-CN"/>
        </w:rPr>
      </w:pPr>
      <w:r>
        <w:rPr>
          <w:rFonts w:hint="eastAsia" w:ascii="微软雅黑" w:hAnsi="微软雅黑" w:eastAsia="微软雅黑" w:cs="微软雅黑"/>
          <w:b/>
          <w:color w:val="262626"/>
          <w:sz w:val="76"/>
          <w:szCs w:val="76"/>
        </w:rPr>
        <w:t>教师</w:t>
      </w:r>
      <w:r>
        <w:rPr>
          <w:rFonts w:hint="eastAsia" w:ascii="微软雅黑" w:hAnsi="微软雅黑" w:eastAsia="微软雅黑" w:cs="微软雅黑"/>
          <w:b/>
          <w:color w:val="262626"/>
          <w:sz w:val="76"/>
          <w:szCs w:val="76"/>
          <w:lang w:val="en-US" w:eastAsia="zh-CN"/>
        </w:rPr>
        <w:t>申报</w:t>
      </w:r>
      <w:bookmarkStart w:id="1" w:name="_GoBack"/>
      <w:bookmarkEnd w:id="1"/>
    </w:p>
    <w:p>
      <w:pPr>
        <w:widowControl/>
        <w:jc w:val="left"/>
        <w:rPr>
          <w:rFonts w:ascii="宋体" w:hAnsi="宋体" w:eastAsia="宋体" w:cs="微软雅黑"/>
          <w:b/>
          <w:color w:val="262626"/>
          <w:szCs w:val="21"/>
        </w:rPr>
      </w:pPr>
      <w:r>
        <w:rPr>
          <w:rFonts w:ascii="宋体" w:hAnsi="宋体" w:eastAsia="宋体" w:cs="微软雅黑"/>
          <w:b/>
          <w:color w:val="262626"/>
          <w:szCs w:val="21"/>
        </w:rPr>
        <w:br w:type="page"/>
      </w:r>
    </w:p>
    <w:p>
      <w:pPr>
        <w:pStyle w:val="2"/>
        <w:numPr>
          <w:ilvl w:val="0"/>
          <w:numId w:val="7"/>
        </w:numPr>
        <w:rPr>
          <w:sz w:val="32"/>
          <w:szCs w:val="32"/>
        </w:rPr>
      </w:pPr>
      <w:bookmarkStart w:id="0" w:name="_Toc95907092"/>
      <w:r>
        <w:rPr>
          <w:rFonts w:hint="eastAsia"/>
          <w:sz w:val="32"/>
          <w:szCs w:val="32"/>
        </w:rPr>
        <w:t>第１步：登录</w:t>
      </w:r>
      <w:bookmarkEnd w:id="0"/>
    </w:p>
    <w:p>
      <w:pPr>
        <w:spacing w:line="360" w:lineRule="auto"/>
        <w:ind w:firstLine="560" w:firstLineChars="2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网址：</w:t>
      </w:r>
      <w:r>
        <w:rPr>
          <w:rFonts w:ascii="宋体" w:hAnsi="宋体" w:eastAsia="宋体"/>
          <w:sz w:val="28"/>
          <w:szCs w:val="28"/>
        </w:rPr>
        <w:t>http://yxpx.longyanedu.net</w:t>
      </w:r>
    </w:p>
    <w:p>
      <w:pPr>
        <w:pStyle w:val="20"/>
        <w:ind w:left="420" w:firstLine="0" w:firstLineChars="0"/>
      </w:pPr>
      <w:r>
        <w:drawing>
          <wp:inline distT="0" distB="0" distL="0" distR="0">
            <wp:extent cx="5838825" cy="2473325"/>
            <wp:effectExtent l="19050" t="0" r="9525" b="0"/>
            <wp:docPr id="2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2473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20"/>
        <w:ind w:left="420" w:firstLine="0" w:firstLineChars="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账号可以使用省人人通空间账号登录，或联系学校管理员获取账号密码；</w:t>
      </w:r>
    </w:p>
    <w:p>
      <w:pPr>
        <w:pStyle w:val="20"/>
        <w:ind w:left="420" w:firstLine="0" w:firstLineChars="0"/>
      </w:pPr>
      <w:r>
        <w:drawing>
          <wp:inline distT="0" distB="0" distL="0" distR="0">
            <wp:extent cx="5838825" cy="3026410"/>
            <wp:effectExtent l="19050" t="0" r="9525" b="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3026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20"/>
        <w:ind w:left="420" w:firstLine="0" w:firstLineChars="0"/>
        <w:rPr>
          <w:rFonts w:hint="eastAsia"/>
        </w:rPr>
      </w:pPr>
    </w:p>
    <w:p>
      <w:pPr>
        <w:pStyle w:val="20"/>
        <w:ind w:left="420" w:firstLine="0" w:firstLineChars="0"/>
        <w:rPr>
          <w:rFonts w:hint="eastAsia"/>
        </w:rPr>
      </w:pPr>
    </w:p>
    <w:p>
      <w:pPr>
        <w:pStyle w:val="20"/>
        <w:ind w:left="420" w:firstLine="0" w:firstLineChars="0"/>
        <w:rPr>
          <w:rFonts w:hint="eastAsia"/>
        </w:rPr>
      </w:pPr>
    </w:p>
    <w:p>
      <w:pPr>
        <w:pStyle w:val="20"/>
        <w:ind w:left="420" w:firstLine="0" w:firstLineChars="0"/>
        <w:rPr>
          <w:rFonts w:hint="eastAsia"/>
        </w:rPr>
      </w:pPr>
    </w:p>
    <w:p>
      <w:pPr>
        <w:pStyle w:val="20"/>
        <w:ind w:left="420" w:firstLine="0" w:firstLineChars="0"/>
        <w:rPr>
          <w:rFonts w:hint="eastAsia"/>
        </w:rPr>
      </w:pPr>
    </w:p>
    <w:p>
      <w:pPr>
        <w:pStyle w:val="20"/>
        <w:ind w:left="420" w:firstLine="0" w:firstLineChars="0"/>
      </w:pPr>
    </w:p>
    <w:p>
      <w:pPr>
        <w:pStyle w:val="2"/>
        <w:numPr>
          <w:ilvl w:val="0"/>
          <w:numId w:val="7"/>
        </w:numPr>
        <w:rPr>
          <w:sz w:val="32"/>
          <w:szCs w:val="32"/>
        </w:rPr>
      </w:pPr>
      <w:r>
        <w:rPr>
          <w:rFonts w:hint="eastAsia"/>
          <w:sz w:val="32"/>
          <w:szCs w:val="32"/>
        </w:rPr>
        <w:t>第２步：进入申报页面</w:t>
      </w:r>
    </w:p>
    <w:p>
      <w:pPr>
        <w:pStyle w:val="20"/>
        <w:ind w:left="420" w:firstLine="0" w:firstLineChars="0"/>
      </w:pPr>
      <w:r>
        <w:drawing>
          <wp:inline distT="0" distB="0" distL="0" distR="0">
            <wp:extent cx="5800725" cy="2924175"/>
            <wp:effectExtent l="19050" t="0" r="9525" b="0"/>
            <wp:docPr id="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07565" cy="2927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0" w:firstLineChars="200"/>
        <w:rPr>
          <w:rFonts w:ascii="宋体" w:hAnsi="宋体" w:eastAsia="宋体"/>
          <w:sz w:val="28"/>
          <w:szCs w:val="28"/>
        </w:rPr>
      </w:pPr>
      <w:r>
        <w:rPr>
          <w:rFonts w:ascii="宋体" w:hAnsi="宋体" w:eastAsia="宋体"/>
          <w:sz w:val="28"/>
          <w:szCs w:val="28"/>
        </w:rPr>
        <w:drawing>
          <wp:inline distT="0" distB="0" distL="0" distR="0">
            <wp:extent cx="5762625" cy="2390775"/>
            <wp:effectExtent l="19050" t="0" r="9525" b="0"/>
            <wp:docPr id="24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59463" cy="2389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0" w:firstLineChars="200"/>
        <w:jc w:val="center"/>
        <w:rPr>
          <w:rFonts w:hint="eastAsia" w:ascii="宋体" w:hAnsi="宋体" w:eastAsia="宋体"/>
          <w:sz w:val="28"/>
          <w:szCs w:val="28"/>
        </w:rPr>
      </w:pPr>
    </w:p>
    <w:p>
      <w:pPr>
        <w:spacing w:line="360" w:lineRule="auto"/>
        <w:ind w:firstLine="560" w:firstLineChars="200"/>
        <w:jc w:val="center"/>
        <w:rPr>
          <w:rFonts w:hint="eastAsia" w:ascii="宋体" w:hAnsi="宋体" w:eastAsia="宋体"/>
          <w:sz w:val="28"/>
          <w:szCs w:val="28"/>
        </w:rPr>
      </w:pPr>
    </w:p>
    <w:p>
      <w:pPr>
        <w:spacing w:line="360" w:lineRule="auto"/>
        <w:ind w:firstLine="560" w:firstLineChars="200"/>
        <w:jc w:val="center"/>
        <w:rPr>
          <w:rFonts w:hint="eastAsia" w:ascii="宋体" w:hAnsi="宋体" w:eastAsia="宋体"/>
          <w:sz w:val="28"/>
          <w:szCs w:val="28"/>
        </w:rPr>
      </w:pPr>
    </w:p>
    <w:p>
      <w:pPr>
        <w:spacing w:line="360" w:lineRule="auto"/>
        <w:ind w:firstLine="560" w:firstLineChars="200"/>
        <w:jc w:val="center"/>
        <w:rPr>
          <w:rFonts w:hint="eastAsia" w:ascii="宋体" w:hAnsi="宋体" w:eastAsia="宋体"/>
          <w:sz w:val="28"/>
          <w:szCs w:val="28"/>
        </w:rPr>
      </w:pPr>
    </w:p>
    <w:p>
      <w:pPr>
        <w:spacing w:line="360" w:lineRule="auto"/>
        <w:ind w:firstLine="560" w:firstLineChars="200"/>
        <w:jc w:val="center"/>
        <w:rPr>
          <w:rFonts w:hint="eastAsia" w:ascii="宋体" w:hAnsi="宋体" w:eastAsia="宋体"/>
          <w:sz w:val="28"/>
          <w:szCs w:val="28"/>
        </w:rPr>
      </w:pPr>
    </w:p>
    <w:p>
      <w:pPr>
        <w:spacing w:line="360" w:lineRule="auto"/>
        <w:ind w:firstLine="560" w:firstLineChars="200"/>
        <w:jc w:val="center"/>
        <w:rPr>
          <w:rFonts w:hint="eastAsia" w:ascii="宋体" w:hAnsi="宋体" w:eastAsia="宋体"/>
          <w:sz w:val="28"/>
          <w:szCs w:val="28"/>
        </w:rPr>
      </w:pPr>
    </w:p>
    <w:p>
      <w:pPr>
        <w:pStyle w:val="2"/>
        <w:numPr>
          <w:ilvl w:val="0"/>
          <w:numId w:val="7"/>
        </w:num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第3步：开始申报</w:t>
      </w:r>
    </w:p>
    <w:p>
      <w:pPr>
        <w:spacing w:line="360" w:lineRule="auto"/>
        <w:ind w:firstLine="560" w:firstLineChars="2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点击上面“课题申报”按钮后，进入该课题的详情页面，点击下面的“开始申报”按钮即可进入申报页面。</w:t>
      </w:r>
    </w:p>
    <w:p>
      <w:pPr>
        <w:spacing w:line="360" w:lineRule="auto"/>
        <w:ind w:firstLine="560" w:firstLineChars="200"/>
        <w:jc w:val="center"/>
        <w:rPr>
          <w:rFonts w:ascii="宋体" w:hAnsi="宋体" w:eastAsia="宋体"/>
          <w:sz w:val="28"/>
          <w:szCs w:val="28"/>
        </w:rPr>
      </w:pPr>
    </w:p>
    <w:p>
      <w:pPr>
        <w:spacing w:line="360" w:lineRule="auto"/>
        <w:ind w:firstLine="420" w:firstLineChars="200"/>
        <w:jc w:val="center"/>
        <w:rPr>
          <w:rFonts w:ascii="宋体" w:hAnsi="宋体" w:eastAsia="宋体"/>
          <w:sz w:val="28"/>
          <w:szCs w:val="28"/>
        </w:rPr>
      </w:pPr>
      <w:r>
        <w:drawing>
          <wp:inline distT="0" distB="0" distL="0" distR="0">
            <wp:extent cx="5572760" cy="2400300"/>
            <wp:effectExtent l="19050" t="0" r="8647" b="0"/>
            <wp:docPr id="58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58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96941" cy="2410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0" w:firstLineChars="2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依次填入申报人的基本信息（打星号为必填项），然后点击“下一步”按钮，不想进入下一步可点击“暂存”进行保存。</w:t>
      </w:r>
    </w:p>
    <w:p>
      <w:pPr>
        <w:spacing w:line="360" w:lineRule="auto"/>
        <w:ind w:firstLine="420" w:firstLineChars="200"/>
        <w:jc w:val="center"/>
        <w:rPr>
          <w:rFonts w:ascii="宋体" w:hAnsi="宋体" w:eastAsia="宋体"/>
          <w:sz w:val="28"/>
          <w:szCs w:val="28"/>
        </w:rPr>
      </w:pPr>
      <w:r>
        <w:drawing>
          <wp:inline distT="0" distB="0" distL="0" distR="0">
            <wp:extent cx="5429250" cy="3223895"/>
            <wp:effectExtent l="19050" t="0" r="0" b="0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5787" cy="3234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2" w:firstLineChars="200"/>
        <w:rPr>
          <w:rFonts w:ascii="宋体" w:hAnsi="宋体" w:eastAsia="宋体"/>
          <w:b/>
          <w:color w:val="FF0000"/>
          <w:sz w:val="28"/>
          <w:szCs w:val="28"/>
        </w:rPr>
      </w:pPr>
      <w:r>
        <w:rPr>
          <w:rFonts w:hint="eastAsia" w:ascii="宋体" w:hAnsi="宋体" w:eastAsia="宋体"/>
          <w:b/>
          <w:color w:val="FF0000"/>
          <w:sz w:val="28"/>
          <w:szCs w:val="28"/>
        </w:rPr>
        <w:t>温馨提示：1、课题的基本信息（打星号为必填项）。</w:t>
      </w:r>
    </w:p>
    <w:p>
      <w:pPr>
        <w:spacing w:line="360" w:lineRule="auto"/>
        <w:ind w:firstLine="562" w:firstLineChars="200"/>
        <w:rPr>
          <w:rFonts w:ascii="宋体" w:hAnsi="宋体" w:eastAsia="宋体"/>
          <w:b/>
          <w:color w:val="FF0000"/>
          <w:sz w:val="28"/>
          <w:szCs w:val="28"/>
        </w:rPr>
      </w:pPr>
      <w:r>
        <w:rPr>
          <w:rFonts w:hint="eastAsia" w:ascii="宋体" w:hAnsi="宋体" w:eastAsia="宋体"/>
          <w:b/>
          <w:color w:val="FF0000"/>
          <w:sz w:val="28"/>
          <w:szCs w:val="28"/>
        </w:rPr>
        <w:t>2、上传评审材料（只支持PDF格式且单个文件需小于1</w:t>
      </w:r>
      <w:r>
        <w:rPr>
          <w:rFonts w:ascii="宋体" w:hAnsi="宋体" w:eastAsia="宋体"/>
          <w:b/>
          <w:color w:val="FF0000"/>
          <w:sz w:val="28"/>
          <w:szCs w:val="28"/>
        </w:rPr>
        <w:t>0</w:t>
      </w:r>
      <w:r>
        <w:rPr>
          <w:rFonts w:hint="eastAsia" w:ascii="宋体" w:hAnsi="宋体" w:eastAsia="宋体"/>
          <w:b/>
          <w:color w:val="FF0000"/>
          <w:sz w:val="28"/>
          <w:szCs w:val="28"/>
        </w:rPr>
        <w:t>MB）。</w:t>
      </w:r>
    </w:p>
    <w:p>
      <w:pPr>
        <w:spacing w:line="360" w:lineRule="auto"/>
        <w:ind w:firstLine="420" w:firstLineChars="200"/>
        <w:jc w:val="center"/>
        <w:rPr>
          <w:rFonts w:hint="eastAsia"/>
        </w:rPr>
      </w:pPr>
      <w:r>
        <w:drawing>
          <wp:inline distT="0" distB="0" distL="0" distR="0">
            <wp:extent cx="5638800" cy="3500755"/>
            <wp:effectExtent l="1905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9533" cy="351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7"/>
        </w:num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第４步：完成申报</w:t>
      </w:r>
    </w:p>
    <w:p>
      <w:pPr>
        <w:pStyle w:val="20"/>
        <w:spacing w:line="360" w:lineRule="auto"/>
        <w:ind w:left="420" w:firstLine="0" w:firstLineChars="0"/>
        <w:rPr>
          <w:rFonts w:hint="eastAsia" w:ascii="宋体" w:hAnsi="宋体" w:eastAsia="宋体"/>
          <w:sz w:val="32"/>
          <w:szCs w:val="32"/>
        </w:rPr>
      </w:pPr>
      <w:r>
        <w:rPr>
          <w:rFonts w:hint="eastAsia"/>
          <w:sz w:val="32"/>
          <w:szCs w:val="32"/>
        </w:rPr>
        <w:t>点击提交按扭，确定后完成课题申报工作。</w:t>
      </w:r>
    </w:p>
    <w:p>
      <w:pPr>
        <w:spacing w:line="360" w:lineRule="auto"/>
        <w:ind w:firstLine="562" w:firstLineChars="200"/>
        <w:rPr>
          <w:rFonts w:hint="default" w:ascii="宋体" w:hAnsi="宋体" w:eastAsia="宋体"/>
          <w:b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eastAsia="宋体"/>
          <w:b/>
          <w:color w:val="FF0000"/>
          <w:sz w:val="28"/>
          <w:szCs w:val="28"/>
        </w:rPr>
        <w:t>温馨提示：3、课题提交后信息不可以修改，请在检查正确后再提交</w:t>
      </w:r>
      <w:r>
        <w:rPr>
          <w:rFonts w:hint="eastAsia" w:ascii="宋体" w:hAnsi="宋体" w:eastAsia="宋体"/>
          <w:b/>
          <w:color w:val="FF0000"/>
          <w:sz w:val="28"/>
          <w:szCs w:val="28"/>
          <w:lang w:eastAsia="zh-CN"/>
        </w:rPr>
        <w:t>，</w:t>
      </w:r>
      <w:r>
        <w:rPr>
          <w:rFonts w:hint="eastAsia" w:ascii="宋体" w:hAnsi="宋体" w:eastAsia="宋体"/>
          <w:b/>
          <w:color w:val="FF0000"/>
          <w:sz w:val="28"/>
          <w:szCs w:val="28"/>
          <w:lang w:val="en-US" w:eastAsia="zh-CN"/>
        </w:rPr>
        <w:t>如需再次修改，请先点击【暂存】</w:t>
      </w:r>
    </w:p>
    <w:p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 xml:space="preserve"> </w:t>
      </w:r>
      <w:r>
        <w:drawing>
          <wp:inline distT="0" distB="0" distL="0" distR="0">
            <wp:extent cx="5705475" cy="2219325"/>
            <wp:effectExtent l="19050" t="0" r="9525" b="0"/>
            <wp:docPr id="2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2934" cy="2230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cript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364449398"/>
      <w:docPartObj>
        <w:docPartGallery w:val="AutoText"/>
      </w:docPartObj>
    </w:sdtPr>
    <w:sdtContent>
      <w:sdt>
        <w:sdtPr>
          <w:id w:val="1728636285"/>
          <w:docPartObj>
            <w:docPartGallery w:val="AutoText"/>
          </w:docPartObj>
        </w:sdtPr>
        <w:sdtContent>
          <w:p>
            <w:pPr>
              <w:pStyle w:val="8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D557EE7"/>
    <w:multiLevelType w:val="multilevel"/>
    <w:tmpl w:val="1D557EE7"/>
    <w:lvl w:ilvl="0" w:tentative="0">
      <w:start w:val="1"/>
      <w:numFmt w:val="decimal"/>
      <w:pStyle w:val="34"/>
      <w:lvlText w:val="3.5.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76E65AD"/>
    <w:multiLevelType w:val="multilevel"/>
    <w:tmpl w:val="276E65AD"/>
    <w:lvl w:ilvl="0" w:tentative="0">
      <w:start w:val="1"/>
      <w:numFmt w:val="decimal"/>
      <w:pStyle w:val="23"/>
      <w:lvlText w:val="3.1.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A6B7D7A"/>
    <w:multiLevelType w:val="multilevel"/>
    <w:tmpl w:val="2A6B7D7A"/>
    <w:lvl w:ilvl="0" w:tentative="0">
      <w:start w:val="1"/>
      <w:numFmt w:val="decimal"/>
      <w:pStyle w:val="32"/>
      <w:lvlText w:val="3.4.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5B95F5B"/>
    <w:multiLevelType w:val="multilevel"/>
    <w:tmpl w:val="55B95F5B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577037F6"/>
    <w:multiLevelType w:val="multilevel"/>
    <w:tmpl w:val="577037F6"/>
    <w:lvl w:ilvl="0" w:tentative="0">
      <w:start w:val="1"/>
      <w:numFmt w:val="decimal"/>
      <w:pStyle w:val="30"/>
      <w:lvlText w:val="3.3.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BB32541"/>
    <w:multiLevelType w:val="multilevel"/>
    <w:tmpl w:val="5BB32541"/>
    <w:lvl w:ilvl="0" w:tentative="0">
      <w:start w:val="1"/>
      <w:numFmt w:val="decimal"/>
      <w:pStyle w:val="25"/>
      <w:lvlText w:val="3.2.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77387E8E"/>
    <w:multiLevelType w:val="multilevel"/>
    <w:tmpl w:val="77387E8E"/>
    <w:lvl w:ilvl="0" w:tentative="0">
      <w:start w:val="1"/>
      <w:numFmt w:val="decimal"/>
      <w:pStyle w:val="39"/>
      <w:lvlText w:val="4.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117D1"/>
    <w:rsid w:val="00001057"/>
    <w:rsid w:val="000117D1"/>
    <w:rsid w:val="00046738"/>
    <w:rsid w:val="0007559D"/>
    <w:rsid w:val="00091324"/>
    <w:rsid w:val="000A0B1B"/>
    <w:rsid w:val="000A3228"/>
    <w:rsid w:val="000A7CA6"/>
    <w:rsid w:val="000D2534"/>
    <w:rsid w:val="001100DC"/>
    <w:rsid w:val="001347FB"/>
    <w:rsid w:val="0016137F"/>
    <w:rsid w:val="0016623F"/>
    <w:rsid w:val="001E699E"/>
    <w:rsid w:val="002640EF"/>
    <w:rsid w:val="002A7C45"/>
    <w:rsid w:val="002F5CAB"/>
    <w:rsid w:val="003158EE"/>
    <w:rsid w:val="00317889"/>
    <w:rsid w:val="003461AF"/>
    <w:rsid w:val="0036591C"/>
    <w:rsid w:val="00375F98"/>
    <w:rsid w:val="004941B4"/>
    <w:rsid w:val="00506B40"/>
    <w:rsid w:val="00506EDF"/>
    <w:rsid w:val="00527AB6"/>
    <w:rsid w:val="00553C39"/>
    <w:rsid w:val="00563CC9"/>
    <w:rsid w:val="0058651F"/>
    <w:rsid w:val="005A4B6A"/>
    <w:rsid w:val="00635E15"/>
    <w:rsid w:val="00695CEB"/>
    <w:rsid w:val="00722619"/>
    <w:rsid w:val="00747B76"/>
    <w:rsid w:val="007B4C7E"/>
    <w:rsid w:val="007D0679"/>
    <w:rsid w:val="007D42DB"/>
    <w:rsid w:val="007F66E9"/>
    <w:rsid w:val="00823C68"/>
    <w:rsid w:val="008A08A1"/>
    <w:rsid w:val="008B7439"/>
    <w:rsid w:val="008C7CB7"/>
    <w:rsid w:val="009016F7"/>
    <w:rsid w:val="00992615"/>
    <w:rsid w:val="009C3D8B"/>
    <w:rsid w:val="009E0E8F"/>
    <w:rsid w:val="00A4429A"/>
    <w:rsid w:val="00AC51E1"/>
    <w:rsid w:val="00AE09E2"/>
    <w:rsid w:val="00AE51C7"/>
    <w:rsid w:val="00B45FDD"/>
    <w:rsid w:val="00B67805"/>
    <w:rsid w:val="00B75714"/>
    <w:rsid w:val="00B82C55"/>
    <w:rsid w:val="00BA47D7"/>
    <w:rsid w:val="00BB2153"/>
    <w:rsid w:val="00BD3D0F"/>
    <w:rsid w:val="00C11CC4"/>
    <w:rsid w:val="00C379EF"/>
    <w:rsid w:val="00C37A06"/>
    <w:rsid w:val="00C72E66"/>
    <w:rsid w:val="00C73E50"/>
    <w:rsid w:val="00CA3A2C"/>
    <w:rsid w:val="00CB5B01"/>
    <w:rsid w:val="00DE76BB"/>
    <w:rsid w:val="00DF0EDA"/>
    <w:rsid w:val="00E1683E"/>
    <w:rsid w:val="00E24B12"/>
    <w:rsid w:val="00E740ED"/>
    <w:rsid w:val="00E9188E"/>
    <w:rsid w:val="00EA7968"/>
    <w:rsid w:val="00EE4A9C"/>
    <w:rsid w:val="00EE7AD2"/>
    <w:rsid w:val="00F7427A"/>
    <w:rsid w:val="00FA2521"/>
    <w:rsid w:val="00FC74AA"/>
    <w:rsid w:val="00FD21C3"/>
    <w:rsid w:val="00FE6658"/>
    <w:rsid w:val="00FF098B"/>
    <w:rsid w:val="00FF41F8"/>
    <w:rsid w:val="00FF494D"/>
    <w:rsid w:val="2D7B54B1"/>
    <w:rsid w:val="66674DC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7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1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Document Map"/>
    <w:basedOn w:val="1"/>
    <w:link w:val="41"/>
    <w:semiHidden/>
    <w:unhideWhenUsed/>
    <w:uiPriority w:val="99"/>
    <w:rPr>
      <w:rFonts w:ascii="宋体" w:eastAsia="宋体"/>
      <w:sz w:val="18"/>
      <w:szCs w:val="18"/>
    </w:rPr>
  </w:style>
  <w:style w:type="paragraph" w:styleId="6">
    <w:name w:val="toc 3"/>
    <w:basedOn w:val="1"/>
    <w:next w:val="1"/>
    <w:unhideWhenUsed/>
    <w:qFormat/>
    <w:uiPriority w:val="39"/>
    <w:pPr>
      <w:widowControl/>
      <w:spacing w:after="100" w:line="259" w:lineRule="auto"/>
      <w:ind w:left="440"/>
      <w:jc w:val="left"/>
    </w:pPr>
    <w:rPr>
      <w:rFonts w:cs="Times New Roman"/>
      <w:kern w:val="0"/>
      <w:sz w:val="22"/>
    </w:rPr>
  </w:style>
  <w:style w:type="paragraph" w:styleId="7">
    <w:name w:val="Balloon Text"/>
    <w:basedOn w:val="1"/>
    <w:link w:val="42"/>
    <w:semiHidden/>
    <w:unhideWhenUsed/>
    <w:uiPriority w:val="99"/>
    <w:rPr>
      <w:sz w:val="18"/>
      <w:szCs w:val="18"/>
    </w:rPr>
  </w:style>
  <w:style w:type="paragraph" w:styleId="8">
    <w:name w:val="footer"/>
    <w:basedOn w:val="1"/>
    <w:link w:val="3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3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unhideWhenUsed/>
    <w:uiPriority w:val="39"/>
    <w:pPr>
      <w:widowControl/>
      <w:spacing w:after="100" w:line="259" w:lineRule="auto"/>
      <w:jc w:val="left"/>
    </w:pPr>
    <w:rPr>
      <w:rFonts w:cs="Times New Roman"/>
      <w:kern w:val="0"/>
      <w:sz w:val="22"/>
    </w:rPr>
  </w:style>
  <w:style w:type="paragraph" w:styleId="11">
    <w:name w:val="toc 2"/>
    <w:basedOn w:val="1"/>
    <w:next w:val="1"/>
    <w:unhideWhenUsed/>
    <w:uiPriority w:val="39"/>
    <w:pPr>
      <w:widowControl/>
      <w:spacing w:after="100" w:line="259" w:lineRule="auto"/>
      <w:ind w:left="220"/>
      <w:jc w:val="left"/>
    </w:pPr>
    <w:rPr>
      <w:rFonts w:cs="Times New Roman"/>
      <w:kern w:val="0"/>
      <w:sz w:val="22"/>
    </w:rPr>
  </w:style>
  <w:style w:type="character" w:styleId="14">
    <w:name w:val="Hyperlink"/>
    <w:basedOn w:val="13"/>
    <w:unhideWhenUsed/>
    <w:uiPriority w:val="99"/>
    <w:rPr>
      <w:color w:val="0563C1" w:themeColor="hyperlink"/>
      <w:u w:val="single"/>
    </w:rPr>
  </w:style>
  <w:style w:type="paragraph" w:customStyle="1" w:styleId="15">
    <w:name w:val="样式1"/>
    <w:basedOn w:val="3"/>
    <w:link w:val="24"/>
    <w:qFormat/>
    <w:uiPriority w:val="0"/>
    <w:pPr>
      <w:spacing w:line="360" w:lineRule="auto"/>
    </w:pPr>
    <w:rPr>
      <w:rFonts w:ascii="宋体" w:hAnsi="宋体" w:eastAsia="宋体"/>
      <w:b w:val="0"/>
      <w:bCs w:val="0"/>
      <w:sz w:val="28"/>
      <w:szCs w:val="28"/>
    </w:rPr>
  </w:style>
  <w:style w:type="character" w:customStyle="1" w:styleId="16">
    <w:name w:val="标题 1 Char"/>
    <w:basedOn w:val="13"/>
    <w:link w:val="2"/>
    <w:uiPriority w:val="9"/>
    <w:rPr>
      <w:b/>
      <w:bCs/>
      <w:kern w:val="44"/>
      <w:sz w:val="44"/>
      <w:szCs w:val="44"/>
    </w:rPr>
  </w:style>
  <w:style w:type="character" w:customStyle="1" w:styleId="17">
    <w:name w:val="标题 2 Char"/>
    <w:basedOn w:val="13"/>
    <w:link w:val="3"/>
    <w:semiHidden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8">
    <w:name w:val="标题 3 Char"/>
    <w:basedOn w:val="13"/>
    <w:link w:val="4"/>
    <w:semiHidden/>
    <w:uiPriority w:val="9"/>
    <w:rPr>
      <w:b/>
      <w:bCs/>
      <w:sz w:val="32"/>
      <w:szCs w:val="32"/>
    </w:rPr>
  </w:style>
  <w:style w:type="paragraph" w:customStyle="1" w:styleId="19">
    <w:name w:val="列出段落1"/>
    <w:basedOn w:val="1"/>
    <w:qFormat/>
    <w:uiPriority w:val="34"/>
    <w:pPr>
      <w:ind w:firstLine="420" w:firstLineChars="200"/>
    </w:pPr>
    <w:rPr>
      <w:szCs w:val="24"/>
    </w:rPr>
  </w:style>
  <w:style w:type="paragraph" w:styleId="20">
    <w:name w:val="List Paragraph"/>
    <w:basedOn w:val="1"/>
    <w:link w:val="28"/>
    <w:qFormat/>
    <w:uiPriority w:val="34"/>
    <w:pPr>
      <w:ind w:firstLine="420" w:firstLineChars="200"/>
    </w:pPr>
  </w:style>
  <w:style w:type="character" w:customStyle="1" w:styleId="21">
    <w:name w:val="Unresolved Mention"/>
    <w:basedOn w:val="13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22">
    <w:name w:val="TOC Heading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496" w:themeColor="accent1" w:themeShade="BF"/>
      <w:kern w:val="0"/>
      <w:sz w:val="32"/>
      <w:szCs w:val="32"/>
    </w:rPr>
  </w:style>
  <w:style w:type="paragraph" w:customStyle="1" w:styleId="23">
    <w:name w:val="样式2"/>
    <w:basedOn w:val="4"/>
    <w:link w:val="26"/>
    <w:qFormat/>
    <w:uiPriority w:val="0"/>
    <w:pPr>
      <w:numPr>
        <w:ilvl w:val="0"/>
        <w:numId w:val="1"/>
      </w:numPr>
      <w:spacing w:line="360" w:lineRule="auto"/>
    </w:pPr>
    <w:rPr>
      <w:rFonts w:ascii="宋体" w:hAnsi="宋体" w:eastAsia="宋体"/>
      <w:b w:val="0"/>
      <w:bCs w:val="0"/>
      <w:sz w:val="28"/>
      <w:szCs w:val="28"/>
    </w:rPr>
  </w:style>
  <w:style w:type="character" w:customStyle="1" w:styleId="24">
    <w:name w:val="样式1 字符"/>
    <w:basedOn w:val="17"/>
    <w:link w:val="15"/>
    <w:uiPriority w:val="0"/>
    <w:rPr>
      <w:rFonts w:ascii="宋体" w:hAnsi="宋体" w:eastAsia="宋体" w:cstheme="majorBidi"/>
      <w:b w:val="0"/>
      <w:bCs w:val="0"/>
      <w:sz w:val="28"/>
      <w:szCs w:val="28"/>
    </w:rPr>
  </w:style>
  <w:style w:type="paragraph" w:customStyle="1" w:styleId="25">
    <w:name w:val="样式3"/>
    <w:basedOn w:val="20"/>
    <w:next w:val="4"/>
    <w:link w:val="29"/>
    <w:qFormat/>
    <w:uiPriority w:val="0"/>
    <w:pPr>
      <w:numPr>
        <w:ilvl w:val="0"/>
        <w:numId w:val="2"/>
      </w:numPr>
      <w:spacing w:line="360" w:lineRule="auto"/>
      <w:ind w:firstLine="0" w:firstLineChars="0"/>
    </w:pPr>
    <w:rPr>
      <w:rFonts w:ascii="宋体" w:hAnsi="宋体" w:eastAsia="宋体"/>
      <w:b/>
      <w:bCs/>
      <w:sz w:val="28"/>
      <w:szCs w:val="28"/>
    </w:rPr>
  </w:style>
  <w:style w:type="character" w:customStyle="1" w:styleId="26">
    <w:name w:val="样式2 字符"/>
    <w:basedOn w:val="18"/>
    <w:link w:val="23"/>
    <w:uiPriority w:val="0"/>
    <w:rPr>
      <w:rFonts w:ascii="宋体" w:hAnsi="宋体" w:eastAsia="宋体"/>
      <w:b w:val="0"/>
      <w:bCs w:val="0"/>
      <w:sz w:val="28"/>
      <w:szCs w:val="28"/>
    </w:rPr>
  </w:style>
  <w:style w:type="paragraph" w:customStyle="1" w:styleId="27">
    <w:name w:val="样式4"/>
    <w:basedOn w:val="4"/>
    <w:next w:val="4"/>
    <w:link w:val="31"/>
    <w:qFormat/>
    <w:uiPriority w:val="0"/>
    <w:pPr>
      <w:ind w:left="420" w:hanging="420"/>
    </w:pPr>
  </w:style>
  <w:style w:type="character" w:customStyle="1" w:styleId="28">
    <w:name w:val="列出段落 Char"/>
    <w:basedOn w:val="13"/>
    <w:link w:val="20"/>
    <w:uiPriority w:val="34"/>
  </w:style>
  <w:style w:type="character" w:customStyle="1" w:styleId="29">
    <w:name w:val="样式3 字符"/>
    <w:basedOn w:val="28"/>
    <w:link w:val="25"/>
    <w:uiPriority w:val="0"/>
    <w:rPr>
      <w:rFonts w:ascii="宋体" w:hAnsi="宋体" w:eastAsia="宋体"/>
      <w:b/>
      <w:bCs/>
      <w:sz w:val="28"/>
      <w:szCs w:val="28"/>
    </w:rPr>
  </w:style>
  <w:style w:type="paragraph" w:customStyle="1" w:styleId="30">
    <w:name w:val="样式5"/>
    <w:basedOn w:val="4"/>
    <w:link w:val="33"/>
    <w:qFormat/>
    <w:uiPriority w:val="0"/>
    <w:pPr>
      <w:numPr>
        <w:ilvl w:val="0"/>
        <w:numId w:val="3"/>
      </w:numPr>
      <w:spacing w:line="360" w:lineRule="auto"/>
    </w:pPr>
    <w:rPr>
      <w:rFonts w:ascii="宋体" w:hAnsi="宋体" w:eastAsia="宋体"/>
      <w:b w:val="0"/>
      <w:bCs w:val="0"/>
      <w:sz w:val="28"/>
      <w:szCs w:val="28"/>
    </w:rPr>
  </w:style>
  <w:style w:type="character" w:customStyle="1" w:styleId="31">
    <w:name w:val="样式4 字符"/>
    <w:basedOn w:val="18"/>
    <w:link w:val="27"/>
    <w:uiPriority w:val="0"/>
    <w:rPr>
      <w:sz w:val="32"/>
      <w:szCs w:val="32"/>
    </w:rPr>
  </w:style>
  <w:style w:type="paragraph" w:customStyle="1" w:styleId="32">
    <w:name w:val="样式6"/>
    <w:basedOn w:val="4"/>
    <w:link w:val="35"/>
    <w:qFormat/>
    <w:uiPriority w:val="0"/>
    <w:pPr>
      <w:numPr>
        <w:ilvl w:val="0"/>
        <w:numId w:val="4"/>
      </w:numPr>
      <w:spacing w:line="360" w:lineRule="auto"/>
    </w:pPr>
    <w:rPr>
      <w:rFonts w:ascii="宋体" w:hAnsi="宋体" w:eastAsia="宋体"/>
      <w:b w:val="0"/>
      <w:bCs w:val="0"/>
      <w:sz w:val="28"/>
      <w:szCs w:val="28"/>
    </w:rPr>
  </w:style>
  <w:style w:type="character" w:customStyle="1" w:styleId="33">
    <w:name w:val="样式5 字符"/>
    <w:basedOn w:val="18"/>
    <w:link w:val="30"/>
    <w:uiPriority w:val="0"/>
    <w:rPr>
      <w:rFonts w:ascii="宋体" w:hAnsi="宋体" w:eastAsia="宋体"/>
      <w:b w:val="0"/>
      <w:bCs w:val="0"/>
      <w:sz w:val="28"/>
      <w:szCs w:val="28"/>
    </w:rPr>
  </w:style>
  <w:style w:type="paragraph" w:customStyle="1" w:styleId="34">
    <w:name w:val="样式7"/>
    <w:basedOn w:val="4"/>
    <w:link w:val="36"/>
    <w:qFormat/>
    <w:uiPriority w:val="0"/>
    <w:pPr>
      <w:numPr>
        <w:ilvl w:val="0"/>
        <w:numId w:val="5"/>
      </w:numPr>
      <w:spacing w:line="360" w:lineRule="auto"/>
    </w:pPr>
    <w:rPr>
      <w:rFonts w:ascii="宋体" w:hAnsi="宋体" w:eastAsia="宋体"/>
      <w:b w:val="0"/>
      <w:bCs w:val="0"/>
      <w:sz w:val="28"/>
      <w:szCs w:val="28"/>
    </w:rPr>
  </w:style>
  <w:style w:type="character" w:customStyle="1" w:styleId="35">
    <w:name w:val="样式6 字符"/>
    <w:basedOn w:val="18"/>
    <w:link w:val="32"/>
    <w:uiPriority w:val="0"/>
    <w:rPr>
      <w:rFonts w:ascii="宋体" w:hAnsi="宋体" w:eastAsia="宋体"/>
      <w:b w:val="0"/>
      <w:bCs w:val="0"/>
      <w:sz w:val="28"/>
      <w:szCs w:val="28"/>
    </w:rPr>
  </w:style>
  <w:style w:type="character" w:customStyle="1" w:styleId="36">
    <w:name w:val="样式7 字符"/>
    <w:basedOn w:val="18"/>
    <w:link w:val="34"/>
    <w:uiPriority w:val="0"/>
    <w:rPr>
      <w:rFonts w:ascii="宋体" w:hAnsi="宋体" w:eastAsia="宋体"/>
      <w:b w:val="0"/>
      <w:bCs w:val="0"/>
      <w:sz w:val="28"/>
      <w:szCs w:val="28"/>
    </w:rPr>
  </w:style>
  <w:style w:type="character" w:customStyle="1" w:styleId="37">
    <w:name w:val="页眉 Char"/>
    <w:basedOn w:val="13"/>
    <w:link w:val="9"/>
    <w:uiPriority w:val="99"/>
    <w:rPr>
      <w:sz w:val="18"/>
      <w:szCs w:val="18"/>
    </w:rPr>
  </w:style>
  <w:style w:type="character" w:customStyle="1" w:styleId="38">
    <w:name w:val="页脚 Char"/>
    <w:basedOn w:val="13"/>
    <w:link w:val="8"/>
    <w:uiPriority w:val="99"/>
    <w:rPr>
      <w:sz w:val="18"/>
      <w:szCs w:val="18"/>
    </w:rPr>
  </w:style>
  <w:style w:type="paragraph" w:customStyle="1" w:styleId="39">
    <w:name w:val="样式8"/>
    <w:basedOn w:val="3"/>
    <w:link w:val="40"/>
    <w:qFormat/>
    <w:uiPriority w:val="0"/>
    <w:pPr>
      <w:numPr>
        <w:ilvl w:val="0"/>
        <w:numId w:val="6"/>
      </w:numPr>
    </w:pPr>
    <w:rPr>
      <w:b w:val="0"/>
      <w:bCs w:val="0"/>
    </w:rPr>
  </w:style>
  <w:style w:type="character" w:customStyle="1" w:styleId="40">
    <w:name w:val="样式8 字符"/>
    <w:basedOn w:val="17"/>
    <w:link w:val="39"/>
    <w:uiPriority w:val="0"/>
    <w:rPr>
      <w:rFonts w:asciiTheme="majorHAnsi" w:hAnsiTheme="majorHAnsi" w:eastAsiaTheme="majorEastAsia" w:cstheme="majorBidi"/>
      <w:b w:val="0"/>
      <w:bCs w:val="0"/>
      <w:sz w:val="32"/>
      <w:szCs w:val="32"/>
    </w:rPr>
  </w:style>
  <w:style w:type="character" w:customStyle="1" w:styleId="41">
    <w:name w:val="文档结构图 Char"/>
    <w:basedOn w:val="13"/>
    <w:link w:val="5"/>
    <w:semiHidden/>
    <w:uiPriority w:val="99"/>
    <w:rPr>
      <w:rFonts w:ascii="宋体" w:eastAsia="宋体"/>
      <w:sz w:val="18"/>
      <w:szCs w:val="18"/>
    </w:rPr>
  </w:style>
  <w:style w:type="character" w:customStyle="1" w:styleId="42">
    <w:name w:val="批注框文本 Char"/>
    <w:basedOn w:val="13"/>
    <w:link w:val="7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8FAB64-EADF-4673-842C-77C8D6C22EB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295</Words>
  <Characters>325</Characters>
  <Lines>2</Lines>
  <Paragraphs>1</Paragraphs>
  <TotalTime>306</TotalTime>
  <ScaleCrop>false</ScaleCrop>
  <LinksUpToDate>false</LinksUpToDate>
  <CharactersWithSpaces>326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2022-02-15T07:55:00Z</dcterms:created>
  <dc:creator>杜 娟</dc:creator>
  <cp:lastModifiedBy>郑妍</cp:lastModifiedBy>
  <dcterms:modified xsi:type="dcterms:W3CDTF">2022-04-14T06:41:13Z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209445C36B924870807D223F4355357F</vt:lpwstr>
  </property>
</Properties>
</file>